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BFA" w:rsidRDefault="00E45699" w:rsidP="00A90BFA">
      <w:pPr>
        <w:keepNext/>
        <w:keepLines/>
        <w:spacing w:before="40" w:after="0" w:line="252" w:lineRule="auto"/>
        <w:jc w:val="center"/>
        <w:outlineLvl w:val="1"/>
        <w:rPr>
          <w:rFonts w:ascii="Times New Roman" w:eastAsiaTheme="majorEastAsia" w:hAnsi="Times New Roman" w:cs="Times New Roman"/>
          <w:sz w:val="28"/>
          <w:szCs w:val="28"/>
        </w:rPr>
      </w:pPr>
      <w:bookmarkStart w:id="0" w:name="_GoBack"/>
      <w:bookmarkEnd w:id="0"/>
      <w:r>
        <w:rPr>
          <w:rFonts w:ascii="Times New Roman" w:eastAsiaTheme="majorEastAsia" w:hAnsi="Times New Roman" w:cs="Times New Roman"/>
          <w:sz w:val="28"/>
          <w:szCs w:val="28"/>
        </w:rPr>
        <w:t>Propozycje</w:t>
      </w:r>
      <w:r w:rsidR="00A90BFA">
        <w:rPr>
          <w:rFonts w:ascii="Times New Roman" w:eastAsiaTheme="majorEastAsia" w:hAnsi="Times New Roman" w:cs="Times New Roman"/>
          <w:sz w:val="28"/>
          <w:szCs w:val="28"/>
        </w:rPr>
        <w:t xml:space="preserve"> zabaw dla dzieci z oddziału I</w:t>
      </w:r>
    </w:p>
    <w:p w:rsidR="00A90BFA" w:rsidRDefault="008C0BEF" w:rsidP="00A90BFA">
      <w:pPr>
        <w:keepNext/>
        <w:keepLines/>
        <w:spacing w:before="40" w:after="0" w:line="252" w:lineRule="auto"/>
        <w:jc w:val="center"/>
        <w:outlineLvl w:val="1"/>
        <w:rPr>
          <w:rFonts w:ascii="Times New Roman" w:eastAsiaTheme="majorEastAsia" w:hAnsi="Times New Roman" w:cs="Times New Roman"/>
          <w:i/>
          <w:sz w:val="28"/>
          <w:szCs w:val="28"/>
        </w:rPr>
      </w:pPr>
      <w:r>
        <w:rPr>
          <w:rFonts w:ascii="Times New Roman" w:eastAsiaTheme="majorEastAsia" w:hAnsi="Times New Roman" w:cs="Times New Roman"/>
          <w:sz w:val="28"/>
          <w:szCs w:val="28"/>
        </w:rPr>
        <w:t>temat „Niby tacy sami, a jednak inni</w:t>
      </w:r>
      <w:r w:rsidR="00A90BFA">
        <w:rPr>
          <w:rFonts w:ascii="Times New Roman" w:eastAsiaTheme="majorEastAsia" w:hAnsi="Times New Roman" w:cs="Times New Roman"/>
          <w:sz w:val="28"/>
          <w:szCs w:val="28"/>
        </w:rPr>
        <w:t xml:space="preserve"> ”</w:t>
      </w:r>
    </w:p>
    <w:p w:rsidR="00A90BFA" w:rsidRDefault="008C0BEF" w:rsidP="00A90BFA">
      <w:pPr>
        <w:spacing w:line="252" w:lineRule="auto"/>
        <w:jc w:val="center"/>
        <w:rPr>
          <w:rFonts w:ascii="Times New Roman" w:hAnsi="Times New Roman" w:cs="Times New Roman"/>
          <w:sz w:val="28"/>
          <w:szCs w:val="28"/>
        </w:rPr>
      </w:pPr>
      <w:r>
        <w:rPr>
          <w:rFonts w:ascii="Times New Roman" w:hAnsi="Times New Roman" w:cs="Times New Roman"/>
          <w:sz w:val="28"/>
          <w:szCs w:val="28"/>
        </w:rPr>
        <w:t>tydzień 01.06.- 05.06</w:t>
      </w:r>
      <w:r w:rsidR="00A90BFA">
        <w:rPr>
          <w:rFonts w:ascii="Times New Roman" w:hAnsi="Times New Roman" w:cs="Times New Roman"/>
          <w:sz w:val="28"/>
          <w:szCs w:val="28"/>
        </w:rPr>
        <w:t>.2020r.</w:t>
      </w:r>
    </w:p>
    <w:p w:rsidR="00BC18B2" w:rsidRDefault="00BC18B2" w:rsidP="00A90BFA">
      <w:pPr>
        <w:spacing w:line="252" w:lineRule="auto"/>
        <w:jc w:val="center"/>
        <w:rPr>
          <w:rFonts w:ascii="Times New Roman" w:hAnsi="Times New Roman" w:cs="Times New Roman"/>
          <w:sz w:val="28"/>
          <w:szCs w:val="28"/>
        </w:rPr>
      </w:pPr>
    </w:p>
    <w:p w:rsidR="00A90BFA" w:rsidRDefault="00A90BFA" w:rsidP="00A90BFA">
      <w:pPr>
        <w:spacing w:line="252" w:lineRule="auto"/>
        <w:rPr>
          <w:rFonts w:ascii="Times New Roman" w:hAnsi="Times New Roman" w:cs="Times New Roman"/>
          <w:b/>
          <w:sz w:val="24"/>
          <w:szCs w:val="24"/>
        </w:rPr>
      </w:pPr>
      <w:r>
        <w:rPr>
          <w:rFonts w:ascii="Times New Roman" w:hAnsi="Times New Roman" w:cs="Times New Roman"/>
          <w:b/>
          <w:sz w:val="24"/>
          <w:szCs w:val="24"/>
        </w:rPr>
        <w:t>Dzień I  Poniedziałek</w:t>
      </w:r>
    </w:p>
    <w:p w:rsidR="003B4703" w:rsidRDefault="00A90BFA" w:rsidP="003B4703">
      <w:pPr>
        <w:spacing w:line="252" w:lineRule="auto"/>
        <w:rPr>
          <w:rFonts w:ascii="Times New Roman" w:hAnsi="Times New Roman" w:cs="Times New Roman"/>
          <w:b/>
          <w:sz w:val="24"/>
          <w:szCs w:val="24"/>
        </w:rPr>
      </w:pPr>
      <w:r>
        <w:rPr>
          <w:rFonts w:ascii="Times New Roman" w:hAnsi="Times New Roman" w:cs="Times New Roman"/>
          <w:b/>
          <w:sz w:val="24"/>
          <w:szCs w:val="24"/>
        </w:rPr>
        <w:t xml:space="preserve">Temat: </w:t>
      </w:r>
      <w:r w:rsidR="008C0BEF">
        <w:rPr>
          <w:rFonts w:ascii="Times New Roman" w:hAnsi="Times New Roman" w:cs="Times New Roman"/>
          <w:b/>
          <w:sz w:val="24"/>
          <w:szCs w:val="24"/>
        </w:rPr>
        <w:t>Tolerancja</w:t>
      </w:r>
    </w:p>
    <w:p w:rsidR="00E853CA" w:rsidRPr="00E853CA" w:rsidRDefault="0093094F" w:rsidP="00E853CA">
      <w:pPr>
        <w:pStyle w:val="Akapitzlist"/>
        <w:numPr>
          <w:ilvl w:val="0"/>
          <w:numId w:val="21"/>
        </w:numPr>
        <w:spacing w:line="252" w:lineRule="auto"/>
        <w:rPr>
          <w:rFonts w:ascii="Times New Roman" w:hAnsi="Times New Roman" w:cs="Times New Roman"/>
          <w:sz w:val="24"/>
          <w:szCs w:val="24"/>
        </w:rPr>
      </w:pPr>
      <w:r>
        <w:rPr>
          <w:rFonts w:ascii="Times New Roman" w:hAnsi="Times New Roman" w:cs="Times New Roman"/>
          <w:sz w:val="24"/>
          <w:szCs w:val="24"/>
        </w:rPr>
        <w:t>Słuchanie opowiadania A. Widzowskiej „Inny”</w:t>
      </w:r>
    </w:p>
    <w:p w:rsidR="00E853CA" w:rsidRPr="00E853CA" w:rsidRDefault="00E853CA" w:rsidP="00E853CA">
      <w:pPr>
        <w:autoSpaceDE w:val="0"/>
        <w:autoSpaceDN w:val="0"/>
        <w:adjustRightInd w:val="0"/>
        <w:spacing w:before="100"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Do grupy Ady dołączył nowy przedszkolak. Pani przedstawiła go dzieciom i powiedziała, że ma na imię Anuj. Nikt nie chciał się z nim bawić, bo wyglądał inaczej niż wszyscy: miał ciemną skórę i czarne oczy, tak czarne jak nocne niebo. Chłopiec siedział w kąciku i rysował coś na kartce.</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To piesek? – zapytała Ada, przyglądając się rysunkowi.</w:t>
      </w:r>
    </w:p>
    <w:p w:rsidR="00E853CA" w:rsidRPr="00E853CA" w:rsidRDefault="00E853CA" w:rsidP="00E853CA">
      <w:pPr>
        <w:pStyle w:val="Default"/>
      </w:pPr>
      <w:r w:rsidRPr="00E853CA">
        <w:rPr>
          <w:rFonts w:ascii="Times New Roman" w:hAnsi="Times New Roman" w:cs="Times New Roman"/>
          <w:i/>
          <w:iCs/>
        </w:rPr>
        <w:t>– Tak, mój dog – odpowiedział chłopiec i dorysował żółte słońce.</w:t>
      </w:r>
      <w:r>
        <w:rPr>
          <w:rFonts w:ascii="Times New Roman" w:hAnsi="Times New Roman" w:cs="Times New Roman"/>
        </w:rPr>
        <w:t xml:space="preserve"> </w:t>
      </w:r>
      <w:r w:rsidRPr="00E853CA">
        <w:rPr>
          <w:rFonts w:ascii="Times New Roman" w:hAnsi="Times New Roman" w:cs="Times New Roman"/>
          <w:i/>
          <w:iCs/>
        </w:rPr>
        <w:t>Ada znała to angielskie słowo i wiedziała, że dog to znaczy pies. Zawsze marzyła o jakimś zwierzątku,</w:t>
      </w:r>
      <w:r w:rsidRPr="00E853CA">
        <w:t xml:space="preserve"> </w:t>
      </w:r>
      <w:r w:rsidRPr="00E853CA">
        <w:rPr>
          <w:rFonts w:ascii="Times New Roman" w:hAnsi="Times New Roman" w:cs="Times New Roman"/>
          <w:i/>
          <w:iCs/>
        </w:rPr>
        <w:t>ale niestety, była uczulona na sierść i po spotkaniu z psem lub kotem od razu zaczynała kichać.</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Nie baw się z nim – szepnęła jej na ucho Kasia. – On jest z innego kraju.</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Jest miły – powiedziała Ada. – I ładnie rysuje.</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Od tej pory Ada i Anuj często bawili się razem: układali wieże z klocków, budowali zoo i ustawiali w nim plastikowe zwierzątka, kręcili się na tej samej karuzeli. Chłopiec znał dużo dziwnych słów, których Ada nie rozumiała, ale z radością uczyła go wymowy polskich słów.</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To jest huśtawka, potrafisz powiedzieć?</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xml:space="preserve">– </w:t>
      </w:r>
      <w:proofErr w:type="spellStart"/>
      <w:r w:rsidRPr="00E853CA">
        <w:rPr>
          <w:rFonts w:ascii="Times New Roman" w:hAnsi="Times New Roman" w:cs="Times New Roman"/>
          <w:i/>
          <w:iCs/>
          <w:sz w:val="24"/>
          <w:szCs w:val="24"/>
        </w:rPr>
        <w:t>Fuś</w:t>
      </w:r>
      <w:proofErr w:type="spellEnd"/>
      <w:r w:rsidRPr="00E853CA">
        <w:rPr>
          <w:rFonts w:ascii="Times New Roman" w:hAnsi="Times New Roman" w:cs="Times New Roman"/>
          <w:i/>
          <w:iCs/>
          <w:sz w:val="24"/>
          <w:szCs w:val="24"/>
        </w:rPr>
        <w:t xml:space="preserve">… </w:t>
      </w:r>
      <w:proofErr w:type="spellStart"/>
      <w:r w:rsidRPr="00E853CA">
        <w:rPr>
          <w:rFonts w:ascii="Times New Roman" w:hAnsi="Times New Roman" w:cs="Times New Roman"/>
          <w:i/>
          <w:iCs/>
          <w:sz w:val="24"/>
          <w:szCs w:val="24"/>
        </w:rPr>
        <w:t>fuś</w:t>
      </w:r>
      <w:proofErr w:type="spellEnd"/>
      <w:r w:rsidRPr="00E853CA">
        <w:rPr>
          <w:rFonts w:ascii="Times New Roman" w:hAnsi="Times New Roman" w:cs="Times New Roman"/>
          <w:i/>
          <w:iCs/>
          <w:sz w:val="24"/>
          <w:szCs w:val="24"/>
        </w:rPr>
        <w:t xml:space="preserve">… </w:t>
      </w:r>
      <w:proofErr w:type="spellStart"/>
      <w:r w:rsidRPr="00E853CA">
        <w:rPr>
          <w:rFonts w:ascii="Times New Roman" w:hAnsi="Times New Roman" w:cs="Times New Roman"/>
          <w:i/>
          <w:iCs/>
          <w:sz w:val="24"/>
          <w:szCs w:val="24"/>
        </w:rPr>
        <w:t>fuśtajka</w:t>
      </w:r>
      <w:proofErr w:type="spellEnd"/>
      <w:r w:rsidRPr="00E853CA">
        <w:rPr>
          <w:rFonts w:ascii="Times New Roman" w:hAnsi="Times New Roman" w:cs="Times New Roman"/>
          <w:i/>
          <w:iCs/>
          <w:sz w:val="24"/>
          <w:szCs w:val="24"/>
        </w:rPr>
        <w:t xml:space="preserve"> – próbował wymówić Anuj.</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Ada również nauczyła się nowych słów po angielsku i dowiedziała się, że Anuj urodził się w Indiach, a jego imię znaczy „młodszy brat”.</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Ja mam starszego brata Olka, ale jak chcesz, to możesz być moim młodszym braciszkiem – zapropo</w:t>
      </w:r>
      <w:r w:rsidRPr="00E853CA">
        <w:rPr>
          <w:rFonts w:ascii="Times New Roman" w:hAnsi="Times New Roman" w:cs="Times New Roman"/>
          <w:i/>
          <w:iCs/>
          <w:sz w:val="24"/>
          <w:szCs w:val="24"/>
        </w:rPr>
        <w:softHyphen/>
        <w:t>nowała.</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Zbliżały się Dzień Babci i Dzień Dziadka, więc dzieci przygotowywały przedstawienie. Kilkoro z nich nie chciało występować razem z nowym kolegą.</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Ja nie będę z nim tańczyć – naburmuszyła się Ola.</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Moja mama powiedziała, że on jest z dzikiego kraju – stwierdził Jaś.</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A mój tata mówi, że oni jedzą palcami.</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Nieprawda! Anuj był u nas w domu z mamą i tatą. I wcale nie jedli palcami! – odezwała się Ada.</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Słysząc to, pani poprosiła, żeby dzieci usiadły w kółeczku na dywanie, i opowiedziała im bajkę o króliczku Trusiu. Truś był czarny, chociaż wszystkie króliki w stadzie były białe. Okazało się jednak, że czarny królik był najodważniejszy ze wszystkich i to właśnie on uratował Białe Uszate Królestwo.</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Nie wolno się z nikogo śmiać i mówić, że jest inny lub gorszy. Na świecie żyje wielu ludzi, którzy różnią się kolorem skóry, mową i zwyczajami. Ważne, żebyśmy się od siebie uczyli i pomagali sobie wzajemnie.</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Ada podeszła do Anuja i wzięła go za rękę.</w:t>
      </w:r>
    </w:p>
    <w:p w:rsidR="00E853CA" w:rsidRPr="00E853CA" w:rsidRDefault="00E853CA" w:rsidP="00E853CA">
      <w:pPr>
        <w:autoSpaceDE w:val="0"/>
        <w:autoSpaceDN w:val="0"/>
        <w:adjustRightInd w:val="0"/>
        <w:spacing w:after="0" w:line="181" w:lineRule="atLeast"/>
        <w:ind w:left="280"/>
        <w:jc w:val="both"/>
        <w:rPr>
          <w:rFonts w:ascii="Times New Roman" w:hAnsi="Times New Roman" w:cs="Times New Roman"/>
          <w:sz w:val="24"/>
          <w:szCs w:val="24"/>
        </w:rPr>
      </w:pPr>
      <w:r w:rsidRPr="00E853CA">
        <w:rPr>
          <w:rFonts w:ascii="Times New Roman" w:hAnsi="Times New Roman" w:cs="Times New Roman"/>
          <w:i/>
          <w:iCs/>
          <w:sz w:val="24"/>
          <w:szCs w:val="24"/>
        </w:rPr>
        <w:t xml:space="preserve">– On jest moim młodszym bratem – powiedziała. – I razem zagramy babcię i dziadka w naszym teatrzyku! </w:t>
      </w:r>
    </w:p>
    <w:p w:rsidR="00E853CA" w:rsidRDefault="00E853CA" w:rsidP="00E853CA">
      <w:pPr>
        <w:autoSpaceDE w:val="0"/>
        <w:autoSpaceDN w:val="0"/>
        <w:adjustRightInd w:val="0"/>
        <w:spacing w:after="0" w:line="181" w:lineRule="atLeast"/>
        <w:ind w:left="280"/>
        <w:jc w:val="both"/>
        <w:rPr>
          <w:rFonts w:ascii="Times New Roman" w:hAnsi="Times New Roman" w:cs="Times New Roman"/>
          <w:i/>
          <w:iCs/>
          <w:sz w:val="24"/>
          <w:szCs w:val="24"/>
        </w:rPr>
      </w:pPr>
      <w:r w:rsidRPr="00E853CA">
        <w:rPr>
          <w:rFonts w:ascii="Times New Roman" w:hAnsi="Times New Roman" w:cs="Times New Roman"/>
          <w:i/>
          <w:iCs/>
          <w:sz w:val="24"/>
          <w:szCs w:val="24"/>
        </w:rPr>
        <w:t xml:space="preserve">Okazało się, że Anuj ma śliczny głos i potrafi śpiewać jak skowronek. W dodatku nauczył się na pamięć trudnego wiersza po polsku i ani razu się nie pomylił. Największe wrażenie jednak zrobili na wszystkich babcia i dziadek Anuja. Byli ubrani kolorowo jak motyle i poczęstowali </w:t>
      </w:r>
      <w:r w:rsidRPr="00E853CA">
        <w:rPr>
          <w:rFonts w:ascii="Times New Roman" w:hAnsi="Times New Roman" w:cs="Times New Roman"/>
          <w:i/>
          <w:iCs/>
          <w:sz w:val="24"/>
          <w:szCs w:val="24"/>
        </w:rPr>
        <w:lastRenderedPageBreak/>
        <w:t>dzieci indyjskimi ciasteczkami. Gdyby wszyscy na świecie byli tacy sami, nie działoby się nic ciekawego.</w:t>
      </w:r>
    </w:p>
    <w:p w:rsidR="006704BF" w:rsidRPr="00E853CA" w:rsidRDefault="006704BF" w:rsidP="00E853CA">
      <w:pPr>
        <w:autoSpaceDE w:val="0"/>
        <w:autoSpaceDN w:val="0"/>
        <w:adjustRightInd w:val="0"/>
        <w:spacing w:after="0" w:line="181" w:lineRule="atLeast"/>
        <w:ind w:left="280"/>
        <w:jc w:val="both"/>
        <w:rPr>
          <w:rFonts w:ascii="Times New Roman" w:hAnsi="Times New Roman" w:cs="Times New Roman"/>
          <w:sz w:val="24"/>
          <w:szCs w:val="24"/>
        </w:rPr>
      </w:pPr>
      <w:r w:rsidRPr="006704BF">
        <w:rPr>
          <w:rFonts w:ascii="Times New Roman" w:hAnsi="Times New Roman" w:cs="Times New Roman"/>
          <w:noProof/>
          <w:sz w:val="24"/>
          <w:szCs w:val="24"/>
          <w:lang w:eastAsia="pl-PL"/>
        </w:rPr>
        <w:drawing>
          <wp:inline distT="0" distB="0" distL="0" distR="0">
            <wp:extent cx="2857500" cy="3390900"/>
            <wp:effectExtent l="0" t="0" r="0" b="0"/>
            <wp:docPr id="1" name="Obraz 1" descr="C:\Users\iwonasz\Downloads\Screenshot_2020-04-20 880402_Olek i Ada 3-4 latek ksiazk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sz\Downloads\Screenshot_2020-04-20 880402_Olek i Ada 3-4 latek ksiazka(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3390900"/>
                    </a:xfrm>
                    <a:prstGeom prst="rect">
                      <a:avLst/>
                    </a:prstGeom>
                    <a:noFill/>
                    <a:ln>
                      <a:noFill/>
                    </a:ln>
                  </pic:spPr>
                </pic:pic>
              </a:graphicData>
            </a:graphic>
          </wp:inline>
        </w:drawing>
      </w:r>
      <w:r w:rsidRPr="006704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704BF">
        <w:rPr>
          <w:rFonts w:ascii="Times New Roman" w:hAnsi="Times New Roman" w:cs="Times New Roman"/>
          <w:noProof/>
          <w:sz w:val="24"/>
          <w:szCs w:val="24"/>
          <w:lang w:eastAsia="pl-PL"/>
        </w:rPr>
        <w:drawing>
          <wp:inline distT="0" distB="0" distL="0" distR="0">
            <wp:extent cx="2638425" cy="3333750"/>
            <wp:effectExtent l="0" t="0" r="9525" b="0"/>
            <wp:docPr id="2" name="Obraz 2" descr="C:\Users\iwonasz\Downloads\Screenshot_2020-04-20 880402_Olek i Ada 3-4 latek ksiazk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sz\Downloads\Screenshot_2020-04-20 880402_Olek i Ada 3-4 latek ksiazka(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3333750"/>
                    </a:xfrm>
                    <a:prstGeom prst="rect">
                      <a:avLst/>
                    </a:prstGeom>
                    <a:noFill/>
                    <a:ln>
                      <a:noFill/>
                    </a:ln>
                  </pic:spPr>
                </pic:pic>
              </a:graphicData>
            </a:graphic>
          </wp:inline>
        </w:drawing>
      </w:r>
    </w:p>
    <w:p w:rsidR="00E853CA" w:rsidRPr="00E853CA" w:rsidRDefault="00E853CA" w:rsidP="00E853CA">
      <w:pPr>
        <w:pStyle w:val="Akapitzlist"/>
        <w:spacing w:line="252" w:lineRule="auto"/>
        <w:rPr>
          <w:rFonts w:ascii="Times New Roman" w:hAnsi="Times New Roman" w:cs="Times New Roman"/>
          <w:sz w:val="24"/>
          <w:szCs w:val="24"/>
        </w:rPr>
      </w:pPr>
    </w:p>
    <w:p w:rsidR="003B4703" w:rsidRDefault="003B4703" w:rsidP="003B4703">
      <w:pPr>
        <w:pStyle w:val="Akapitzlist"/>
        <w:numPr>
          <w:ilvl w:val="0"/>
          <w:numId w:val="21"/>
        </w:numPr>
        <w:spacing w:line="252" w:lineRule="auto"/>
        <w:rPr>
          <w:rFonts w:ascii="Times New Roman" w:hAnsi="Times New Roman" w:cs="Times New Roman"/>
          <w:sz w:val="24"/>
          <w:szCs w:val="24"/>
        </w:rPr>
      </w:pPr>
      <w:r>
        <w:rPr>
          <w:rFonts w:ascii="Times New Roman" w:hAnsi="Times New Roman" w:cs="Times New Roman"/>
          <w:sz w:val="24"/>
          <w:szCs w:val="24"/>
        </w:rPr>
        <w:t>Rozmowa na temat opowiadania</w:t>
      </w:r>
      <w:r w:rsidR="006704BF">
        <w:rPr>
          <w:rFonts w:ascii="Times New Roman" w:hAnsi="Times New Roman" w:cs="Times New Roman"/>
          <w:sz w:val="24"/>
          <w:szCs w:val="24"/>
        </w:rPr>
        <w:t xml:space="preserve"> i ilustracji</w:t>
      </w:r>
      <w:r>
        <w:rPr>
          <w:rFonts w:ascii="Times New Roman" w:hAnsi="Times New Roman" w:cs="Times New Roman"/>
          <w:sz w:val="24"/>
          <w:szCs w:val="24"/>
        </w:rPr>
        <w:t>. Dziecko próbuje odpowiedzieć na pytania.</w:t>
      </w:r>
    </w:p>
    <w:p w:rsidR="009B0101" w:rsidRPr="009B0101" w:rsidRDefault="009B0101" w:rsidP="009B0101">
      <w:pPr>
        <w:pStyle w:val="Akapitzlist"/>
        <w:spacing w:line="252" w:lineRule="auto"/>
        <w:rPr>
          <w:rFonts w:ascii="Times New Roman" w:hAnsi="Times New Roman" w:cs="Times New Roman"/>
          <w:i/>
          <w:sz w:val="24"/>
          <w:szCs w:val="24"/>
        </w:rPr>
      </w:pPr>
      <w:r w:rsidRPr="009B0101">
        <w:rPr>
          <w:rFonts w:ascii="Times New Roman" w:hAnsi="Times New Roman" w:cs="Times New Roman"/>
          <w:i/>
          <w:sz w:val="24"/>
          <w:szCs w:val="24"/>
        </w:rPr>
        <w:t>- Kim był nowy przedszkolak w grupie Ady?</w:t>
      </w:r>
    </w:p>
    <w:p w:rsidR="009B0101" w:rsidRPr="009B0101" w:rsidRDefault="009B0101" w:rsidP="009B0101">
      <w:pPr>
        <w:pStyle w:val="Akapitzlist"/>
        <w:spacing w:line="252" w:lineRule="auto"/>
        <w:rPr>
          <w:rFonts w:ascii="Times New Roman" w:hAnsi="Times New Roman" w:cs="Times New Roman"/>
          <w:i/>
          <w:sz w:val="24"/>
          <w:szCs w:val="24"/>
        </w:rPr>
      </w:pPr>
      <w:r w:rsidRPr="009B0101">
        <w:rPr>
          <w:rFonts w:ascii="Times New Roman" w:hAnsi="Times New Roman" w:cs="Times New Roman"/>
          <w:i/>
          <w:sz w:val="24"/>
          <w:szCs w:val="24"/>
        </w:rPr>
        <w:t>- Jak dzieci zareagowały na nowego kolegę?</w:t>
      </w:r>
    </w:p>
    <w:p w:rsidR="009B0101" w:rsidRPr="009B0101" w:rsidRDefault="009B0101" w:rsidP="009B0101">
      <w:pPr>
        <w:pStyle w:val="Akapitzlist"/>
        <w:spacing w:line="252" w:lineRule="auto"/>
        <w:rPr>
          <w:rFonts w:ascii="Times New Roman" w:hAnsi="Times New Roman" w:cs="Times New Roman"/>
          <w:i/>
          <w:sz w:val="24"/>
          <w:szCs w:val="24"/>
        </w:rPr>
      </w:pPr>
      <w:r w:rsidRPr="009B0101">
        <w:rPr>
          <w:rFonts w:ascii="Times New Roman" w:hAnsi="Times New Roman" w:cs="Times New Roman"/>
          <w:i/>
          <w:sz w:val="24"/>
          <w:szCs w:val="24"/>
        </w:rPr>
        <w:t>- Jak mógł się czuć Anuj, gdy dzieci nie chciały się z nim bawić?</w:t>
      </w:r>
    </w:p>
    <w:p w:rsidR="009B0101" w:rsidRPr="009B0101" w:rsidRDefault="009B0101" w:rsidP="009B0101">
      <w:pPr>
        <w:pStyle w:val="Akapitzlist"/>
        <w:spacing w:line="252" w:lineRule="auto"/>
        <w:rPr>
          <w:rFonts w:ascii="Times New Roman" w:hAnsi="Times New Roman" w:cs="Times New Roman"/>
          <w:i/>
          <w:sz w:val="24"/>
          <w:szCs w:val="24"/>
        </w:rPr>
      </w:pPr>
      <w:r w:rsidRPr="009B0101">
        <w:rPr>
          <w:rFonts w:ascii="Times New Roman" w:hAnsi="Times New Roman" w:cs="Times New Roman"/>
          <w:i/>
          <w:sz w:val="24"/>
          <w:szCs w:val="24"/>
        </w:rPr>
        <w:t>- Jaką bajkę opowiedziała Pani dzieciom?</w:t>
      </w:r>
    </w:p>
    <w:p w:rsidR="009B0101" w:rsidRPr="009B0101" w:rsidRDefault="009B0101" w:rsidP="009B0101">
      <w:pPr>
        <w:pStyle w:val="Akapitzlist"/>
        <w:spacing w:line="252" w:lineRule="auto"/>
        <w:rPr>
          <w:rFonts w:ascii="Times New Roman" w:hAnsi="Times New Roman" w:cs="Times New Roman"/>
          <w:i/>
          <w:sz w:val="24"/>
          <w:szCs w:val="24"/>
        </w:rPr>
      </w:pPr>
      <w:r w:rsidRPr="009B0101">
        <w:rPr>
          <w:rFonts w:ascii="Times New Roman" w:hAnsi="Times New Roman" w:cs="Times New Roman"/>
          <w:i/>
          <w:sz w:val="24"/>
          <w:szCs w:val="24"/>
        </w:rPr>
        <w:t>- Czy wszyscy muszą być tacy sami?</w:t>
      </w:r>
    </w:p>
    <w:p w:rsidR="009B0101" w:rsidRDefault="00AD5928" w:rsidP="00E853CA">
      <w:pPr>
        <w:pStyle w:val="Akapitzlist"/>
        <w:numPr>
          <w:ilvl w:val="0"/>
          <w:numId w:val="21"/>
        </w:numPr>
        <w:spacing w:line="252" w:lineRule="auto"/>
        <w:rPr>
          <w:rFonts w:ascii="Times New Roman" w:hAnsi="Times New Roman" w:cs="Times New Roman"/>
          <w:sz w:val="24"/>
          <w:szCs w:val="24"/>
        </w:rPr>
      </w:pPr>
      <w:r>
        <w:rPr>
          <w:rFonts w:ascii="Times New Roman" w:hAnsi="Times New Roman" w:cs="Times New Roman"/>
          <w:sz w:val="24"/>
          <w:szCs w:val="24"/>
        </w:rPr>
        <w:t>Oglądanie zdjęć dzieci z różnych stron świata. – zachęcanie dzieci do opisywania jak wyglądają dzi</w:t>
      </w:r>
      <w:r w:rsidR="005E60B4">
        <w:rPr>
          <w:rFonts w:ascii="Times New Roman" w:hAnsi="Times New Roman" w:cs="Times New Roman"/>
          <w:sz w:val="24"/>
          <w:szCs w:val="24"/>
        </w:rPr>
        <w:t xml:space="preserve">eci, czym się różnią. </w:t>
      </w:r>
      <w:r>
        <w:rPr>
          <w:rFonts w:ascii="Times New Roman" w:hAnsi="Times New Roman" w:cs="Times New Roman"/>
          <w:sz w:val="24"/>
          <w:szCs w:val="24"/>
        </w:rPr>
        <w:t>Rozmawiamy z dzieckiem na temat pochodzenia dzieci przedst</w:t>
      </w:r>
      <w:r w:rsidR="009B0101">
        <w:rPr>
          <w:rFonts w:ascii="Times New Roman" w:hAnsi="Times New Roman" w:cs="Times New Roman"/>
          <w:sz w:val="24"/>
          <w:szCs w:val="24"/>
        </w:rPr>
        <w:t xml:space="preserve">awionych na zdjęciach oraz na temat Międzynarodowego Dnia Dziecka. Uświadamiamy, że jest to święto wszystkich dzieci na całym świecie. </w:t>
      </w:r>
      <w:r w:rsidR="00B95676">
        <w:rPr>
          <w:rFonts w:ascii="Times New Roman" w:hAnsi="Times New Roman" w:cs="Times New Roman"/>
          <w:sz w:val="24"/>
          <w:szCs w:val="24"/>
        </w:rPr>
        <w:t xml:space="preserve">Tłumaczymy dziecku czym jest tolerancja – polega na akceptowaniu inności jakiejś osoby. Przyjmujemy ją taką, jaka jest, nawet jeśli ma inny kolor skóry, inaczej wygląda czy ubiera się inaczej niż my. Tak jak każdy kwiat jest inny, tak również każdy człowiek jest inny. Wtedy, gdy ludzie sobie pomagają, troszczą się o siebie i są dla siebie dobrzy, tworzą piękny bukiet kwiatów. </w:t>
      </w:r>
    </w:p>
    <w:p w:rsidR="00B95676" w:rsidRDefault="005E60B4" w:rsidP="00B95676">
      <w:pPr>
        <w:pStyle w:val="Akapitzlist"/>
        <w:spacing w:line="252" w:lineRule="auto"/>
        <w:rPr>
          <w:noProof/>
          <w:lang w:eastAsia="pl-PL"/>
        </w:rPr>
      </w:pPr>
      <w:r>
        <w:rPr>
          <w:noProof/>
          <w:lang w:eastAsia="pl-PL"/>
        </w:rPr>
        <w:drawing>
          <wp:inline distT="0" distB="0" distL="0" distR="0" wp14:anchorId="7FA1EB29" wp14:editId="61ECF9E0">
            <wp:extent cx="2533650" cy="1332865"/>
            <wp:effectExtent l="0" t="0" r="0" b="635"/>
            <wp:docPr id="6" name="Obraz 6" descr="Dziecko afrykańska szkoła zdjęcie stock editorial. Obraz złożo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ecko afrykańska szkoła zdjęcie stock editorial. Obraz złożonej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6028" cy="1360419"/>
                    </a:xfrm>
                    <a:prstGeom prst="rect">
                      <a:avLst/>
                    </a:prstGeom>
                    <a:noFill/>
                    <a:ln>
                      <a:noFill/>
                    </a:ln>
                  </pic:spPr>
                </pic:pic>
              </a:graphicData>
            </a:graphic>
          </wp:inline>
        </w:drawing>
      </w:r>
      <w:r w:rsidRPr="005E60B4">
        <w:rPr>
          <w:noProof/>
          <w:lang w:eastAsia="pl-PL"/>
        </w:rPr>
        <w:t xml:space="preserve"> </w:t>
      </w:r>
      <w:r>
        <w:rPr>
          <w:noProof/>
          <w:lang w:eastAsia="pl-PL"/>
        </w:rPr>
        <w:drawing>
          <wp:inline distT="0" distB="0" distL="0" distR="0" wp14:anchorId="1E5D02E9" wp14:editId="7145703F">
            <wp:extent cx="2457450" cy="1352550"/>
            <wp:effectExtent l="0" t="0" r="0" b="0"/>
            <wp:docPr id="9" name="Obraz 9" descr="misje salezjanie - Indiańskie dzieci Mar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sje salezjanie - Indiańskie dzieci Mary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1352550"/>
                    </a:xfrm>
                    <a:prstGeom prst="rect">
                      <a:avLst/>
                    </a:prstGeom>
                    <a:noFill/>
                    <a:ln>
                      <a:noFill/>
                    </a:ln>
                  </pic:spPr>
                </pic:pic>
              </a:graphicData>
            </a:graphic>
          </wp:inline>
        </w:drawing>
      </w:r>
    </w:p>
    <w:p w:rsidR="00A83627" w:rsidRPr="00E523C6" w:rsidRDefault="005E60B4" w:rsidP="00E523C6">
      <w:pPr>
        <w:pStyle w:val="Akapitzlist"/>
        <w:spacing w:line="252" w:lineRule="auto"/>
        <w:rPr>
          <w:rFonts w:ascii="Times New Roman" w:hAnsi="Times New Roman" w:cs="Times New Roman"/>
          <w:sz w:val="24"/>
          <w:szCs w:val="24"/>
        </w:rPr>
      </w:pPr>
      <w:r>
        <w:rPr>
          <w:noProof/>
          <w:lang w:eastAsia="pl-PL"/>
        </w:rPr>
        <w:lastRenderedPageBreak/>
        <w:drawing>
          <wp:inline distT="0" distB="0" distL="0" distR="0" wp14:anchorId="476F3E68" wp14:editId="510A596B">
            <wp:extent cx="2742607" cy="1733550"/>
            <wp:effectExtent l="0" t="0" r="635" b="0"/>
            <wp:docPr id="10" name="Obraz 10" descr="500+ po chińsku – Za Wielkim Murem: Chiny i Az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0+ po chińsku – Za Wielkim Murem: Chiny i Az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8890" cy="1756484"/>
                    </a:xfrm>
                    <a:prstGeom prst="rect">
                      <a:avLst/>
                    </a:prstGeom>
                    <a:noFill/>
                    <a:ln>
                      <a:noFill/>
                    </a:ln>
                  </pic:spPr>
                </pic:pic>
              </a:graphicData>
            </a:graphic>
          </wp:inline>
        </w:drawing>
      </w:r>
      <w:r w:rsidRPr="005E60B4">
        <w:rPr>
          <w:noProof/>
          <w:lang w:eastAsia="pl-PL"/>
        </w:rPr>
        <w:t xml:space="preserve"> </w:t>
      </w:r>
      <w:r>
        <w:rPr>
          <w:noProof/>
          <w:lang w:eastAsia="pl-PL"/>
        </w:rPr>
        <w:drawing>
          <wp:inline distT="0" distB="0" distL="0" distR="0" wp14:anchorId="6D8BE3CB" wp14:editId="5931193A">
            <wp:extent cx="2381249" cy="1714500"/>
            <wp:effectExtent l="0" t="0" r="635" b="0"/>
            <wp:docPr id="11" name="Obraz 11" descr="Rozpoczęcie przedszkola: jak złagodzić stres dziecka i rodzi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zpoczęcie przedszkola: jak złagodzić stres dziecka i rodzicó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76" cy="1755704"/>
                    </a:xfrm>
                    <a:prstGeom prst="rect">
                      <a:avLst/>
                    </a:prstGeom>
                    <a:noFill/>
                    <a:ln>
                      <a:noFill/>
                    </a:ln>
                  </pic:spPr>
                </pic:pic>
              </a:graphicData>
            </a:graphic>
          </wp:inline>
        </w:drawing>
      </w:r>
    </w:p>
    <w:p w:rsidR="00A83627" w:rsidRDefault="00A83627" w:rsidP="00E853CA">
      <w:pPr>
        <w:pStyle w:val="Akapitzlist"/>
        <w:numPr>
          <w:ilvl w:val="0"/>
          <w:numId w:val="21"/>
        </w:numPr>
        <w:spacing w:line="252" w:lineRule="auto"/>
        <w:rPr>
          <w:rFonts w:ascii="Times New Roman" w:hAnsi="Times New Roman" w:cs="Times New Roman"/>
          <w:sz w:val="24"/>
          <w:szCs w:val="24"/>
        </w:rPr>
      </w:pPr>
      <w:r>
        <w:rPr>
          <w:rFonts w:ascii="Times New Roman" w:hAnsi="Times New Roman" w:cs="Times New Roman"/>
          <w:sz w:val="24"/>
          <w:szCs w:val="24"/>
        </w:rPr>
        <w:t>Oglądanie programu „Budzik”(link poniżej)</w:t>
      </w:r>
      <w:r w:rsidR="005E60B4" w:rsidRPr="005E60B4">
        <w:rPr>
          <w:noProof/>
          <w:lang w:eastAsia="pl-PL"/>
        </w:rPr>
        <w:t xml:space="preserve"> </w:t>
      </w:r>
    </w:p>
    <w:p w:rsidR="009B0101" w:rsidRPr="00282631" w:rsidRDefault="00CA01D5" w:rsidP="00282631">
      <w:pPr>
        <w:pStyle w:val="Akapitzlist"/>
        <w:spacing w:line="252" w:lineRule="auto"/>
        <w:rPr>
          <w:rFonts w:ascii="Times New Roman" w:hAnsi="Times New Roman" w:cs="Times New Roman"/>
          <w:sz w:val="24"/>
          <w:szCs w:val="24"/>
        </w:rPr>
      </w:pPr>
      <w:hyperlink r:id="rId11" w:history="1">
        <w:r w:rsidR="00A83627" w:rsidRPr="00A83627">
          <w:rPr>
            <w:rStyle w:val="Hipercze"/>
            <w:rFonts w:ascii="Times New Roman" w:hAnsi="Times New Roman" w:cs="Times New Roman"/>
            <w:sz w:val="24"/>
            <w:szCs w:val="24"/>
          </w:rPr>
          <w:t>Budzik - program dla dzieci</w:t>
        </w:r>
      </w:hyperlink>
    </w:p>
    <w:p w:rsidR="00983CE9" w:rsidRPr="00961466" w:rsidRDefault="009B0101" w:rsidP="00961466">
      <w:pPr>
        <w:pStyle w:val="Akapitzlist"/>
        <w:numPr>
          <w:ilvl w:val="0"/>
          <w:numId w:val="21"/>
        </w:numPr>
        <w:spacing w:line="252" w:lineRule="auto"/>
        <w:rPr>
          <w:rFonts w:ascii="Times New Roman" w:hAnsi="Times New Roman" w:cs="Times New Roman"/>
          <w:sz w:val="24"/>
          <w:szCs w:val="24"/>
        </w:rPr>
      </w:pPr>
      <w:r>
        <w:rPr>
          <w:rFonts w:ascii="Times New Roman" w:hAnsi="Times New Roman" w:cs="Times New Roman"/>
          <w:sz w:val="24"/>
          <w:szCs w:val="24"/>
        </w:rPr>
        <w:t>Wspólne świętowanie Dnia Dziecka.</w:t>
      </w:r>
    </w:p>
    <w:p w:rsidR="00A90BFA" w:rsidRDefault="00A90BFA" w:rsidP="00A90BFA">
      <w:pPr>
        <w:spacing w:line="252" w:lineRule="auto"/>
        <w:rPr>
          <w:rFonts w:ascii="Times New Roman" w:hAnsi="Times New Roman" w:cs="Times New Roman"/>
          <w:b/>
          <w:sz w:val="24"/>
          <w:szCs w:val="24"/>
        </w:rPr>
      </w:pPr>
      <w:r>
        <w:rPr>
          <w:rFonts w:ascii="Times New Roman" w:hAnsi="Times New Roman" w:cs="Times New Roman"/>
          <w:b/>
          <w:sz w:val="24"/>
          <w:szCs w:val="24"/>
        </w:rPr>
        <w:t>Dzień II  Wtorek</w:t>
      </w:r>
    </w:p>
    <w:p w:rsidR="00983CE9" w:rsidRDefault="00FF06D5" w:rsidP="008C0BEF">
      <w:pPr>
        <w:spacing w:line="252" w:lineRule="auto"/>
        <w:rPr>
          <w:rFonts w:ascii="Times New Roman" w:hAnsi="Times New Roman" w:cs="Times New Roman"/>
          <w:b/>
          <w:sz w:val="24"/>
          <w:szCs w:val="24"/>
        </w:rPr>
      </w:pPr>
      <w:r>
        <w:rPr>
          <w:rFonts w:ascii="Times New Roman" w:hAnsi="Times New Roman" w:cs="Times New Roman"/>
          <w:b/>
          <w:sz w:val="24"/>
          <w:szCs w:val="24"/>
        </w:rPr>
        <w:t xml:space="preserve">Temat : </w:t>
      </w:r>
      <w:r w:rsidR="00796F90">
        <w:rPr>
          <w:rFonts w:ascii="Times New Roman" w:hAnsi="Times New Roman" w:cs="Times New Roman"/>
          <w:b/>
          <w:sz w:val="24"/>
          <w:szCs w:val="24"/>
        </w:rPr>
        <w:t>Wszyscy lubimy się bawić</w:t>
      </w:r>
    </w:p>
    <w:p w:rsidR="00983CE9" w:rsidRDefault="00983CE9" w:rsidP="00983CE9">
      <w:pPr>
        <w:pStyle w:val="Akapitzlist"/>
        <w:numPr>
          <w:ilvl w:val="0"/>
          <w:numId w:val="22"/>
        </w:numPr>
        <w:spacing w:line="252" w:lineRule="auto"/>
        <w:rPr>
          <w:rFonts w:ascii="Times New Roman" w:hAnsi="Times New Roman" w:cs="Times New Roman"/>
          <w:sz w:val="24"/>
          <w:szCs w:val="24"/>
        </w:rPr>
      </w:pPr>
      <w:r>
        <w:rPr>
          <w:rFonts w:ascii="Times New Roman" w:hAnsi="Times New Roman" w:cs="Times New Roman"/>
          <w:sz w:val="24"/>
          <w:szCs w:val="24"/>
        </w:rPr>
        <w:t>Zabawa rozwijająca spostrzeganie „Znajdź taki sam kształt” – przygotowujemy małe foremki do piasku i obrysowujemy ich kształty, każdy na oddzie</w:t>
      </w:r>
      <w:r w:rsidR="004A1622">
        <w:rPr>
          <w:rFonts w:ascii="Times New Roman" w:hAnsi="Times New Roman" w:cs="Times New Roman"/>
          <w:sz w:val="24"/>
          <w:szCs w:val="24"/>
        </w:rPr>
        <w:t>lnej małej kartce. Dzieci losują</w:t>
      </w:r>
      <w:r>
        <w:rPr>
          <w:rFonts w:ascii="Times New Roman" w:hAnsi="Times New Roman" w:cs="Times New Roman"/>
          <w:sz w:val="24"/>
          <w:szCs w:val="24"/>
        </w:rPr>
        <w:t xml:space="preserve"> kartkę z obrysowanym kształtem</w:t>
      </w:r>
      <w:r w:rsidR="004A1622">
        <w:rPr>
          <w:rFonts w:ascii="Times New Roman" w:hAnsi="Times New Roman" w:cs="Times New Roman"/>
          <w:sz w:val="24"/>
          <w:szCs w:val="24"/>
        </w:rPr>
        <w:t>, szukają odpowiedniej foremki i nakładają na narysowany obrys(kształt).</w:t>
      </w:r>
    </w:p>
    <w:p w:rsidR="004A1622" w:rsidRDefault="004A1622" w:rsidP="00983CE9">
      <w:pPr>
        <w:pStyle w:val="Akapitzlist"/>
        <w:numPr>
          <w:ilvl w:val="0"/>
          <w:numId w:val="22"/>
        </w:numPr>
        <w:spacing w:line="252" w:lineRule="auto"/>
        <w:rPr>
          <w:rFonts w:ascii="Times New Roman" w:hAnsi="Times New Roman" w:cs="Times New Roman"/>
          <w:sz w:val="24"/>
          <w:szCs w:val="24"/>
        </w:rPr>
      </w:pPr>
      <w:r>
        <w:rPr>
          <w:rFonts w:ascii="Times New Roman" w:hAnsi="Times New Roman" w:cs="Times New Roman"/>
          <w:sz w:val="24"/>
          <w:szCs w:val="24"/>
        </w:rPr>
        <w:t xml:space="preserve">Zabawa matematyczna „Gdzie jest zabawka?” – utrwalenie umiejętności określania położenia przedmiotów w przestrzeni(na , obok, za, przed). </w:t>
      </w:r>
      <w:r w:rsidR="00232C95">
        <w:rPr>
          <w:rFonts w:ascii="Times New Roman" w:hAnsi="Times New Roman" w:cs="Times New Roman"/>
          <w:sz w:val="24"/>
          <w:szCs w:val="24"/>
        </w:rPr>
        <w:t xml:space="preserve">Rodzic umieszcza zabawkę w różnych miejscach w pokoju, a zadaniem dziecka jest </w:t>
      </w:r>
      <w:r w:rsidR="003C52A2">
        <w:rPr>
          <w:rFonts w:ascii="Times New Roman" w:hAnsi="Times New Roman" w:cs="Times New Roman"/>
          <w:sz w:val="24"/>
          <w:szCs w:val="24"/>
        </w:rPr>
        <w:t>określenie gdzie jest zabawka. Potem można zamienić się rolami.</w:t>
      </w:r>
    </w:p>
    <w:p w:rsidR="003C52A2" w:rsidRDefault="00B00EB8" w:rsidP="00983CE9">
      <w:pPr>
        <w:pStyle w:val="Akapitzlist"/>
        <w:numPr>
          <w:ilvl w:val="0"/>
          <w:numId w:val="22"/>
        </w:numPr>
        <w:spacing w:line="252" w:lineRule="auto"/>
        <w:rPr>
          <w:rFonts w:ascii="Times New Roman" w:hAnsi="Times New Roman" w:cs="Times New Roman"/>
          <w:sz w:val="24"/>
          <w:szCs w:val="24"/>
        </w:rPr>
      </w:pPr>
      <w:r>
        <w:rPr>
          <w:rFonts w:ascii="Times New Roman" w:hAnsi="Times New Roman" w:cs="Times New Roman"/>
          <w:sz w:val="24"/>
          <w:szCs w:val="24"/>
        </w:rPr>
        <w:t xml:space="preserve">Zabawa z lustrem </w:t>
      </w:r>
      <w:r w:rsidR="00491DB9">
        <w:rPr>
          <w:rFonts w:ascii="Times New Roman" w:hAnsi="Times New Roman" w:cs="Times New Roman"/>
          <w:sz w:val="24"/>
          <w:szCs w:val="24"/>
        </w:rPr>
        <w:t>– dziecko staje przed lust</w:t>
      </w:r>
      <w:r>
        <w:rPr>
          <w:rFonts w:ascii="Times New Roman" w:hAnsi="Times New Roman" w:cs="Times New Roman"/>
          <w:sz w:val="24"/>
          <w:szCs w:val="24"/>
        </w:rPr>
        <w:t>rem i opowiada o sobie. Przedstawia się z imienia i nazwiska, mówi co g</w:t>
      </w:r>
      <w:r w:rsidR="00D30883">
        <w:rPr>
          <w:rFonts w:ascii="Times New Roman" w:hAnsi="Times New Roman" w:cs="Times New Roman"/>
          <w:sz w:val="24"/>
          <w:szCs w:val="24"/>
        </w:rPr>
        <w:t>o</w:t>
      </w:r>
      <w:r>
        <w:rPr>
          <w:rFonts w:ascii="Times New Roman" w:hAnsi="Times New Roman" w:cs="Times New Roman"/>
          <w:sz w:val="24"/>
          <w:szCs w:val="24"/>
        </w:rPr>
        <w:t xml:space="preserve"> cieszy i </w:t>
      </w:r>
      <w:r w:rsidR="00D30883">
        <w:rPr>
          <w:rFonts w:ascii="Times New Roman" w:hAnsi="Times New Roman" w:cs="Times New Roman"/>
          <w:sz w:val="24"/>
          <w:szCs w:val="24"/>
        </w:rPr>
        <w:t xml:space="preserve">co </w:t>
      </w:r>
      <w:r>
        <w:rPr>
          <w:rFonts w:ascii="Times New Roman" w:hAnsi="Times New Roman" w:cs="Times New Roman"/>
          <w:sz w:val="24"/>
          <w:szCs w:val="24"/>
        </w:rPr>
        <w:t>lubi robić. Pokazuje różne części ciała np. tu mam głowę , tu szyję, ramiona, kolana…itp.</w:t>
      </w:r>
      <w:r w:rsidR="00D30883">
        <w:rPr>
          <w:rFonts w:ascii="Times New Roman" w:hAnsi="Times New Roman" w:cs="Times New Roman"/>
          <w:sz w:val="24"/>
          <w:szCs w:val="24"/>
        </w:rPr>
        <w:t xml:space="preserve"> Pokazuje mimiką twarzy jak wygląda człowiek smutny, wesoły, przestraszony, zły.</w:t>
      </w:r>
    </w:p>
    <w:p w:rsidR="00B73202" w:rsidRPr="00961466" w:rsidRDefault="00B00EB8" w:rsidP="00A90BFA">
      <w:pPr>
        <w:pStyle w:val="Akapitzlist"/>
        <w:numPr>
          <w:ilvl w:val="0"/>
          <w:numId w:val="22"/>
        </w:numPr>
        <w:spacing w:line="252" w:lineRule="auto"/>
        <w:rPr>
          <w:rFonts w:ascii="Times New Roman" w:hAnsi="Times New Roman" w:cs="Times New Roman"/>
          <w:sz w:val="24"/>
          <w:szCs w:val="24"/>
        </w:rPr>
      </w:pPr>
      <w:r>
        <w:rPr>
          <w:rFonts w:ascii="Times New Roman" w:hAnsi="Times New Roman" w:cs="Times New Roman"/>
          <w:sz w:val="24"/>
          <w:szCs w:val="24"/>
        </w:rPr>
        <w:t>Karta pracy Olek i Ada str. 18</w:t>
      </w:r>
    </w:p>
    <w:p w:rsidR="00A90BFA" w:rsidRDefault="00A90BFA" w:rsidP="00A90BFA">
      <w:pPr>
        <w:spacing w:line="252" w:lineRule="auto"/>
        <w:rPr>
          <w:rFonts w:ascii="Times New Roman" w:hAnsi="Times New Roman" w:cs="Times New Roman"/>
          <w:sz w:val="24"/>
          <w:szCs w:val="24"/>
        </w:rPr>
      </w:pPr>
      <w:r>
        <w:rPr>
          <w:rFonts w:ascii="Times New Roman" w:hAnsi="Times New Roman" w:cs="Times New Roman"/>
          <w:b/>
          <w:sz w:val="24"/>
          <w:szCs w:val="24"/>
        </w:rPr>
        <w:t>Dzień III   Środa</w:t>
      </w:r>
    </w:p>
    <w:p w:rsidR="00486462" w:rsidRDefault="00A90BFA" w:rsidP="008C0BEF">
      <w:pPr>
        <w:spacing w:line="252" w:lineRule="auto"/>
        <w:rPr>
          <w:rFonts w:ascii="Times New Roman" w:hAnsi="Times New Roman" w:cs="Times New Roman"/>
          <w:b/>
          <w:sz w:val="24"/>
          <w:szCs w:val="24"/>
        </w:rPr>
      </w:pPr>
      <w:r>
        <w:rPr>
          <w:rFonts w:ascii="Times New Roman" w:hAnsi="Times New Roman" w:cs="Times New Roman"/>
          <w:b/>
          <w:sz w:val="24"/>
          <w:szCs w:val="24"/>
        </w:rPr>
        <w:t xml:space="preserve">Temat: </w:t>
      </w:r>
      <w:r w:rsidR="00796F90">
        <w:rPr>
          <w:rFonts w:ascii="Times New Roman" w:hAnsi="Times New Roman" w:cs="Times New Roman"/>
          <w:b/>
          <w:sz w:val="24"/>
          <w:szCs w:val="24"/>
        </w:rPr>
        <w:t>Kolorowy świat dzieci</w:t>
      </w:r>
    </w:p>
    <w:p w:rsidR="00282631" w:rsidRDefault="00282631" w:rsidP="00282631">
      <w:pPr>
        <w:pStyle w:val="Akapitzlist"/>
        <w:numPr>
          <w:ilvl w:val="0"/>
          <w:numId w:val="19"/>
        </w:numPr>
        <w:spacing w:line="252" w:lineRule="auto"/>
        <w:rPr>
          <w:rFonts w:ascii="Times New Roman" w:hAnsi="Times New Roman" w:cs="Times New Roman"/>
          <w:sz w:val="24"/>
          <w:szCs w:val="24"/>
        </w:rPr>
      </w:pPr>
      <w:r>
        <w:rPr>
          <w:rFonts w:ascii="Times New Roman" w:hAnsi="Times New Roman" w:cs="Times New Roman"/>
          <w:sz w:val="24"/>
          <w:szCs w:val="24"/>
        </w:rPr>
        <w:t>Zabawy taneczne przy piosence „Zostań moją przyjaciółką”(link poniżej)</w:t>
      </w:r>
    </w:p>
    <w:p w:rsidR="00282631" w:rsidRDefault="00CA01D5" w:rsidP="00282631">
      <w:pPr>
        <w:pStyle w:val="Akapitzlist"/>
        <w:spacing w:line="252" w:lineRule="auto"/>
        <w:rPr>
          <w:rStyle w:val="Hipercze"/>
          <w:rFonts w:ascii="Times New Roman" w:hAnsi="Times New Roman" w:cs="Times New Roman"/>
          <w:sz w:val="24"/>
          <w:szCs w:val="24"/>
        </w:rPr>
      </w:pPr>
      <w:hyperlink r:id="rId12" w:history="1">
        <w:r w:rsidR="00282631" w:rsidRPr="00795430">
          <w:rPr>
            <w:rStyle w:val="Hipercze"/>
            <w:rFonts w:ascii="Times New Roman" w:hAnsi="Times New Roman" w:cs="Times New Roman"/>
            <w:sz w:val="24"/>
            <w:szCs w:val="24"/>
          </w:rPr>
          <w:t>Zostań moją przyjaciółką - piosenka</w:t>
        </w:r>
      </w:hyperlink>
    </w:p>
    <w:p w:rsidR="009D33E2" w:rsidRPr="00F926FD" w:rsidRDefault="00282631" w:rsidP="00F926FD">
      <w:pPr>
        <w:pStyle w:val="Akapitzlist"/>
        <w:numPr>
          <w:ilvl w:val="0"/>
          <w:numId w:val="19"/>
        </w:numPr>
        <w:spacing w:line="252" w:lineRule="auto"/>
        <w:rPr>
          <w:rFonts w:ascii="Times New Roman" w:hAnsi="Times New Roman" w:cs="Times New Roman"/>
          <w:sz w:val="24"/>
          <w:szCs w:val="24"/>
        </w:rPr>
      </w:pPr>
      <w:r w:rsidRPr="00F926FD">
        <w:rPr>
          <w:rFonts w:ascii="Times New Roman" w:hAnsi="Times New Roman" w:cs="Times New Roman"/>
          <w:sz w:val="24"/>
          <w:szCs w:val="24"/>
        </w:rPr>
        <w:t>Oglądanie bajki „Brzydkie kaczątko”(link poniżej)</w:t>
      </w:r>
    </w:p>
    <w:p w:rsidR="00282631" w:rsidRDefault="00CA01D5" w:rsidP="00282631">
      <w:pPr>
        <w:pStyle w:val="Akapitzlist"/>
        <w:spacing w:line="252" w:lineRule="auto"/>
        <w:rPr>
          <w:rFonts w:ascii="Times New Roman" w:hAnsi="Times New Roman" w:cs="Times New Roman"/>
          <w:sz w:val="24"/>
          <w:szCs w:val="24"/>
        </w:rPr>
      </w:pPr>
      <w:hyperlink r:id="rId13" w:history="1">
        <w:r w:rsidR="00282631" w:rsidRPr="00282631">
          <w:rPr>
            <w:rStyle w:val="Hipercze"/>
            <w:rFonts w:ascii="Times New Roman" w:hAnsi="Times New Roman" w:cs="Times New Roman"/>
            <w:sz w:val="24"/>
            <w:szCs w:val="24"/>
          </w:rPr>
          <w:t>Brzydkie kaczątko</w:t>
        </w:r>
      </w:hyperlink>
    </w:p>
    <w:p w:rsidR="00282631" w:rsidRDefault="00282631" w:rsidP="00F926FD">
      <w:pPr>
        <w:pStyle w:val="Akapitzlist"/>
        <w:numPr>
          <w:ilvl w:val="0"/>
          <w:numId w:val="19"/>
        </w:numPr>
        <w:spacing w:line="252" w:lineRule="auto"/>
        <w:rPr>
          <w:rFonts w:ascii="Times New Roman" w:hAnsi="Times New Roman" w:cs="Times New Roman"/>
          <w:sz w:val="24"/>
          <w:szCs w:val="24"/>
        </w:rPr>
      </w:pPr>
      <w:r>
        <w:rPr>
          <w:rFonts w:ascii="Times New Roman" w:hAnsi="Times New Roman" w:cs="Times New Roman"/>
          <w:sz w:val="24"/>
          <w:szCs w:val="24"/>
        </w:rPr>
        <w:t xml:space="preserve">Rozmowa na temat bajki. Prosimy </w:t>
      </w:r>
      <w:r w:rsidR="00961466">
        <w:rPr>
          <w:rFonts w:ascii="Times New Roman" w:hAnsi="Times New Roman" w:cs="Times New Roman"/>
          <w:sz w:val="24"/>
          <w:szCs w:val="24"/>
        </w:rPr>
        <w:t>dziecko, aby poradziło</w:t>
      </w:r>
      <w:r>
        <w:rPr>
          <w:rFonts w:ascii="Times New Roman" w:hAnsi="Times New Roman" w:cs="Times New Roman"/>
          <w:sz w:val="24"/>
          <w:szCs w:val="24"/>
        </w:rPr>
        <w:t xml:space="preserve"> kaczątku, jak powinno się zachować, kiedy inni mu dokuczają. Jednym ze sposobów reakcji może być wyciągnięcie</w:t>
      </w:r>
      <w:r w:rsidR="00961466">
        <w:rPr>
          <w:rFonts w:ascii="Times New Roman" w:hAnsi="Times New Roman" w:cs="Times New Roman"/>
          <w:sz w:val="24"/>
          <w:szCs w:val="24"/>
        </w:rPr>
        <w:t xml:space="preserve"> ręki w kierunku przeciwnika i powiedzenie: „STOP! Nie masz prawa mi dokuczać” Warto zwrócić uwagę na to, że każde dziecko ma prawo i powinno szukać pomocy u osoby dorosłej, do której ma zaufanie. </w:t>
      </w:r>
    </w:p>
    <w:p w:rsidR="00961466" w:rsidRDefault="007252CD" w:rsidP="00F926FD">
      <w:pPr>
        <w:pStyle w:val="Akapitzlist"/>
        <w:numPr>
          <w:ilvl w:val="0"/>
          <w:numId w:val="19"/>
        </w:numPr>
        <w:spacing w:line="252" w:lineRule="auto"/>
        <w:rPr>
          <w:rFonts w:ascii="Times New Roman" w:hAnsi="Times New Roman" w:cs="Times New Roman"/>
          <w:sz w:val="24"/>
          <w:szCs w:val="24"/>
        </w:rPr>
      </w:pPr>
      <w:r>
        <w:rPr>
          <w:rFonts w:ascii="Times New Roman" w:hAnsi="Times New Roman" w:cs="Times New Roman"/>
          <w:sz w:val="24"/>
          <w:szCs w:val="24"/>
        </w:rPr>
        <w:t>Praca plastyczna „</w:t>
      </w:r>
      <w:r w:rsidR="00F926FD">
        <w:rPr>
          <w:rFonts w:ascii="Times New Roman" w:hAnsi="Times New Roman" w:cs="Times New Roman"/>
          <w:sz w:val="24"/>
          <w:szCs w:val="24"/>
        </w:rPr>
        <w:t>Moja piłeczka” –</w:t>
      </w:r>
      <w:r w:rsidR="0056160E">
        <w:rPr>
          <w:rFonts w:ascii="Times New Roman" w:hAnsi="Times New Roman" w:cs="Times New Roman"/>
          <w:sz w:val="24"/>
          <w:szCs w:val="24"/>
        </w:rPr>
        <w:t xml:space="preserve"> przygotowujemy piłeczkę pin</w:t>
      </w:r>
      <w:r w:rsidR="00B95676">
        <w:rPr>
          <w:rFonts w:ascii="Times New Roman" w:hAnsi="Times New Roman" w:cs="Times New Roman"/>
          <w:sz w:val="24"/>
          <w:szCs w:val="24"/>
        </w:rPr>
        <w:t>g</w:t>
      </w:r>
      <w:r w:rsidR="0056160E">
        <w:rPr>
          <w:rFonts w:ascii="Times New Roman" w:hAnsi="Times New Roman" w:cs="Times New Roman"/>
          <w:sz w:val="24"/>
          <w:szCs w:val="24"/>
        </w:rPr>
        <w:t>pongową i prosimy, a</w:t>
      </w:r>
      <w:r w:rsidR="00B95676">
        <w:rPr>
          <w:rFonts w:ascii="Times New Roman" w:hAnsi="Times New Roman" w:cs="Times New Roman"/>
          <w:sz w:val="24"/>
          <w:szCs w:val="24"/>
        </w:rPr>
        <w:t>by dziecko ją ozdobiło flamastrami. Jeśli nie ma piłeczki pingpongowej, dziecko może ją namalować farbami i ozdobić wg własnego pomysłu.</w:t>
      </w:r>
    </w:p>
    <w:p w:rsidR="00E523C6" w:rsidRDefault="00E523C6" w:rsidP="00E523C6">
      <w:pPr>
        <w:spacing w:line="252" w:lineRule="auto"/>
        <w:rPr>
          <w:rFonts w:ascii="Times New Roman" w:hAnsi="Times New Roman" w:cs="Times New Roman"/>
          <w:sz w:val="24"/>
          <w:szCs w:val="24"/>
        </w:rPr>
      </w:pPr>
    </w:p>
    <w:p w:rsidR="00E523C6" w:rsidRPr="00E523C6" w:rsidRDefault="00E523C6" w:rsidP="00E523C6">
      <w:pPr>
        <w:spacing w:line="252" w:lineRule="auto"/>
        <w:rPr>
          <w:rFonts w:ascii="Times New Roman" w:hAnsi="Times New Roman" w:cs="Times New Roman"/>
          <w:sz w:val="24"/>
          <w:szCs w:val="24"/>
        </w:rPr>
      </w:pPr>
    </w:p>
    <w:p w:rsidR="00A90BFA" w:rsidRDefault="00A90BFA" w:rsidP="00A90BFA">
      <w:pPr>
        <w:spacing w:line="252" w:lineRule="auto"/>
        <w:rPr>
          <w:rFonts w:ascii="Times New Roman" w:hAnsi="Times New Roman" w:cs="Times New Roman"/>
          <w:b/>
          <w:sz w:val="24"/>
          <w:szCs w:val="24"/>
        </w:rPr>
      </w:pPr>
      <w:r>
        <w:rPr>
          <w:rFonts w:ascii="Times New Roman" w:hAnsi="Times New Roman" w:cs="Times New Roman"/>
          <w:b/>
          <w:sz w:val="24"/>
          <w:szCs w:val="24"/>
        </w:rPr>
        <w:lastRenderedPageBreak/>
        <w:t>Dzień IV  Czwartek</w:t>
      </w:r>
    </w:p>
    <w:p w:rsidR="000A3525" w:rsidRDefault="003B37A6" w:rsidP="008C0BEF">
      <w:pPr>
        <w:spacing w:line="252" w:lineRule="auto"/>
        <w:rPr>
          <w:rFonts w:ascii="Times New Roman" w:hAnsi="Times New Roman" w:cs="Times New Roman"/>
          <w:b/>
          <w:sz w:val="24"/>
          <w:szCs w:val="24"/>
        </w:rPr>
      </w:pPr>
      <w:r>
        <w:rPr>
          <w:rFonts w:ascii="Times New Roman" w:hAnsi="Times New Roman" w:cs="Times New Roman"/>
          <w:b/>
          <w:sz w:val="24"/>
          <w:szCs w:val="24"/>
        </w:rPr>
        <w:t xml:space="preserve">Temat: </w:t>
      </w:r>
      <w:r w:rsidR="00796F90">
        <w:rPr>
          <w:rFonts w:ascii="Times New Roman" w:hAnsi="Times New Roman" w:cs="Times New Roman"/>
          <w:b/>
          <w:sz w:val="24"/>
          <w:szCs w:val="24"/>
        </w:rPr>
        <w:t>Zabawy z piłką</w:t>
      </w:r>
    </w:p>
    <w:p w:rsidR="009D33E2" w:rsidRDefault="007252CD" w:rsidP="00961466">
      <w:pPr>
        <w:pStyle w:val="Akapitzlist"/>
        <w:numPr>
          <w:ilvl w:val="0"/>
          <w:numId w:val="26"/>
        </w:numPr>
        <w:spacing w:line="252" w:lineRule="auto"/>
        <w:rPr>
          <w:rFonts w:ascii="Times New Roman" w:hAnsi="Times New Roman" w:cs="Times New Roman"/>
          <w:sz w:val="24"/>
          <w:szCs w:val="24"/>
        </w:rPr>
      </w:pPr>
      <w:r>
        <w:rPr>
          <w:rFonts w:ascii="Times New Roman" w:hAnsi="Times New Roman" w:cs="Times New Roman"/>
          <w:sz w:val="24"/>
          <w:szCs w:val="24"/>
        </w:rPr>
        <w:t xml:space="preserve">Zabawa słuchowo – matematyczna „Piłka skacze” – przygotowujemy piłkę, następnie prosimy, aby dziecko stanęło plecami do rodzica i uważnie liczyło ile razy rodzic odbije piłkę od podłogi i określiło liczbę odbić. </w:t>
      </w:r>
    </w:p>
    <w:p w:rsidR="007252CD" w:rsidRDefault="007252CD" w:rsidP="00961466">
      <w:pPr>
        <w:pStyle w:val="Akapitzlist"/>
        <w:numPr>
          <w:ilvl w:val="0"/>
          <w:numId w:val="26"/>
        </w:numPr>
        <w:spacing w:line="252" w:lineRule="auto"/>
        <w:rPr>
          <w:rFonts w:ascii="Times New Roman" w:hAnsi="Times New Roman" w:cs="Times New Roman"/>
          <w:sz w:val="24"/>
          <w:szCs w:val="24"/>
        </w:rPr>
      </w:pPr>
      <w:r>
        <w:rPr>
          <w:rFonts w:ascii="Times New Roman" w:hAnsi="Times New Roman" w:cs="Times New Roman"/>
          <w:sz w:val="24"/>
          <w:szCs w:val="24"/>
        </w:rPr>
        <w:t xml:space="preserve">Ćwiczenia graficzne „Koła” </w:t>
      </w:r>
      <w:r w:rsidR="00421A85">
        <w:rPr>
          <w:rFonts w:ascii="Times New Roman" w:hAnsi="Times New Roman" w:cs="Times New Roman"/>
          <w:sz w:val="24"/>
          <w:szCs w:val="24"/>
        </w:rPr>
        <w:t>–</w:t>
      </w:r>
      <w:r>
        <w:rPr>
          <w:rFonts w:ascii="Times New Roman" w:hAnsi="Times New Roman" w:cs="Times New Roman"/>
          <w:sz w:val="24"/>
          <w:szCs w:val="24"/>
        </w:rPr>
        <w:t xml:space="preserve"> </w:t>
      </w:r>
      <w:r w:rsidR="00421A85">
        <w:rPr>
          <w:rFonts w:ascii="Times New Roman" w:hAnsi="Times New Roman" w:cs="Times New Roman"/>
          <w:sz w:val="24"/>
          <w:szCs w:val="24"/>
        </w:rPr>
        <w:t>prosimy, aby dziecko obrysowało coś w kształcie koła np. doniczkę, a następnie udekorowało koło w wybrany przez siebie sposób.</w:t>
      </w:r>
    </w:p>
    <w:p w:rsidR="00796F90" w:rsidRDefault="005C033E" w:rsidP="005C033E">
      <w:pPr>
        <w:pStyle w:val="Akapitzlist"/>
        <w:numPr>
          <w:ilvl w:val="0"/>
          <w:numId w:val="26"/>
        </w:numPr>
        <w:spacing w:line="252" w:lineRule="auto"/>
        <w:rPr>
          <w:rFonts w:ascii="Times New Roman" w:hAnsi="Times New Roman" w:cs="Times New Roman"/>
          <w:sz w:val="24"/>
          <w:szCs w:val="24"/>
        </w:rPr>
      </w:pPr>
      <w:r>
        <w:rPr>
          <w:rFonts w:ascii="Times New Roman" w:hAnsi="Times New Roman" w:cs="Times New Roman"/>
          <w:sz w:val="24"/>
          <w:szCs w:val="24"/>
        </w:rPr>
        <w:t>Zabawa z piłką „Kolory” – ustalamy z dzieckiem zasady zabawy, rodzic rzuca piłką wypowiadając nazwy kolorów a dziecko ją łapie. Nie może jej chwycić, kiedy rodzic wypowie kolor: czarny</w:t>
      </w:r>
    </w:p>
    <w:p w:rsidR="005C033E" w:rsidRDefault="00B503C6" w:rsidP="00B503C6">
      <w:pPr>
        <w:pStyle w:val="Akapitzlist"/>
        <w:numPr>
          <w:ilvl w:val="0"/>
          <w:numId w:val="26"/>
        </w:numPr>
        <w:spacing w:line="252" w:lineRule="auto"/>
        <w:rPr>
          <w:rStyle w:val="Hipercze"/>
          <w:rFonts w:ascii="Times New Roman" w:hAnsi="Times New Roman" w:cs="Times New Roman"/>
          <w:color w:val="auto"/>
          <w:sz w:val="24"/>
          <w:szCs w:val="24"/>
          <w:u w:val="none"/>
        </w:rPr>
      </w:pPr>
      <w:r>
        <w:rPr>
          <w:rStyle w:val="Hipercze"/>
          <w:rFonts w:ascii="Times New Roman" w:hAnsi="Times New Roman" w:cs="Times New Roman"/>
          <w:color w:val="auto"/>
          <w:sz w:val="24"/>
          <w:szCs w:val="24"/>
          <w:u w:val="none"/>
        </w:rPr>
        <w:t>Zabawa rozwijająca spostrzegawczość „Znajdź coś…” – prosimy, aby dziecko znalazło w swoim otoczeniu rzecz spełniającą dany warunek np. coś niebieskiego, coś małego ….itp.</w:t>
      </w:r>
    </w:p>
    <w:p w:rsidR="0056160E" w:rsidRDefault="0056160E" w:rsidP="00B503C6">
      <w:pPr>
        <w:pStyle w:val="Akapitzlist"/>
        <w:numPr>
          <w:ilvl w:val="0"/>
          <w:numId w:val="26"/>
        </w:numPr>
        <w:spacing w:line="252" w:lineRule="auto"/>
        <w:rPr>
          <w:rStyle w:val="Hipercze"/>
          <w:rFonts w:ascii="Times New Roman" w:hAnsi="Times New Roman" w:cs="Times New Roman"/>
          <w:color w:val="auto"/>
          <w:sz w:val="24"/>
          <w:szCs w:val="24"/>
          <w:u w:val="none"/>
        </w:rPr>
      </w:pPr>
      <w:r>
        <w:rPr>
          <w:rStyle w:val="Hipercze"/>
          <w:rFonts w:ascii="Times New Roman" w:hAnsi="Times New Roman" w:cs="Times New Roman"/>
          <w:color w:val="auto"/>
          <w:sz w:val="24"/>
          <w:szCs w:val="24"/>
          <w:u w:val="none"/>
        </w:rPr>
        <w:t>Zabawa z kartą pracy(poniżej)</w:t>
      </w:r>
    </w:p>
    <w:p w:rsidR="00B503C6" w:rsidRPr="0056160E" w:rsidRDefault="00B503C6" w:rsidP="0056160E">
      <w:pPr>
        <w:spacing w:line="252" w:lineRule="auto"/>
        <w:ind w:left="360"/>
        <w:rPr>
          <w:rFonts w:ascii="Times New Roman" w:hAnsi="Times New Roman" w:cs="Times New Roman"/>
          <w:sz w:val="24"/>
          <w:szCs w:val="24"/>
        </w:rPr>
      </w:pPr>
      <w:r w:rsidRPr="00B503C6">
        <w:rPr>
          <w:noProof/>
          <w:lang w:eastAsia="pl-PL"/>
        </w:rPr>
        <w:drawing>
          <wp:inline distT="0" distB="0" distL="0" distR="0">
            <wp:extent cx="4067175" cy="5267325"/>
            <wp:effectExtent l="0" t="0" r="9525" b="9525"/>
            <wp:docPr id="3" name="Obraz 3" descr="C:\Users\iwonasz\Downloads\Screenshot_2020-05-21 1330320_KS_Ksiazka 3-latek_srod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sz\Downloads\Screenshot_2020-05-21 1330320_KS_Ksiazka 3-latek_srodek(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5267325"/>
                    </a:xfrm>
                    <a:prstGeom prst="rect">
                      <a:avLst/>
                    </a:prstGeom>
                    <a:noFill/>
                    <a:ln>
                      <a:noFill/>
                    </a:ln>
                  </pic:spPr>
                </pic:pic>
              </a:graphicData>
            </a:graphic>
          </wp:inline>
        </w:drawing>
      </w:r>
    </w:p>
    <w:p w:rsidR="00E523C6" w:rsidRDefault="00E523C6" w:rsidP="00A90BFA">
      <w:pPr>
        <w:spacing w:line="252" w:lineRule="auto"/>
        <w:rPr>
          <w:rFonts w:ascii="Times New Roman" w:hAnsi="Times New Roman" w:cs="Times New Roman"/>
          <w:b/>
          <w:sz w:val="24"/>
          <w:szCs w:val="24"/>
        </w:rPr>
      </w:pPr>
    </w:p>
    <w:p w:rsidR="00E523C6" w:rsidRDefault="00E523C6" w:rsidP="00A90BFA">
      <w:pPr>
        <w:spacing w:line="252" w:lineRule="auto"/>
        <w:rPr>
          <w:rFonts w:ascii="Times New Roman" w:hAnsi="Times New Roman" w:cs="Times New Roman"/>
          <w:b/>
          <w:sz w:val="24"/>
          <w:szCs w:val="24"/>
        </w:rPr>
      </w:pPr>
    </w:p>
    <w:p w:rsidR="00A90BFA" w:rsidRDefault="00A90BFA" w:rsidP="00A90BFA">
      <w:pPr>
        <w:spacing w:line="252" w:lineRule="auto"/>
        <w:rPr>
          <w:b/>
        </w:rPr>
      </w:pPr>
      <w:r>
        <w:rPr>
          <w:rFonts w:ascii="Times New Roman" w:hAnsi="Times New Roman" w:cs="Times New Roman"/>
          <w:b/>
          <w:sz w:val="24"/>
          <w:szCs w:val="24"/>
        </w:rPr>
        <w:lastRenderedPageBreak/>
        <w:t>Dzień V   Piątek</w:t>
      </w:r>
    </w:p>
    <w:p w:rsidR="00092C20" w:rsidRDefault="00A90BFA" w:rsidP="008C0BEF">
      <w:pPr>
        <w:spacing w:line="252" w:lineRule="auto"/>
        <w:rPr>
          <w:rFonts w:ascii="Times New Roman" w:hAnsi="Times New Roman" w:cs="Times New Roman"/>
          <w:b/>
          <w:sz w:val="24"/>
          <w:szCs w:val="24"/>
        </w:rPr>
      </w:pPr>
      <w:r>
        <w:rPr>
          <w:rFonts w:ascii="Times New Roman" w:hAnsi="Times New Roman" w:cs="Times New Roman"/>
          <w:b/>
          <w:sz w:val="24"/>
          <w:szCs w:val="24"/>
        </w:rPr>
        <w:t xml:space="preserve">Temat: </w:t>
      </w:r>
      <w:r w:rsidR="00796F90">
        <w:rPr>
          <w:rFonts w:ascii="Times New Roman" w:hAnsi="Times New Roman" w:cs="Times New Roman"/>
          <w:b/>
          <w:sz w:val="24"/>
          <w:szCs w:val="24"/>
        </w:rPr>
        <w:t>Nasze zabawki</w:t>
      </w:r>
    </w:p>
    <w:p w:rsidR="00796F90" w:rsidRPr="009D33E2" w:rsidRDefault="00796F90" w:rsidP="009D33E2">
      <w:pPr>
        <w:pStyle w:val="Akapitzlist"/>
        <w:spacing w:line="252" w:lineRule="auto"/>
        <w:rPr>
          <w:rStyle w:val="Hipercze"/>
          <w:rFonts w:ascii="Times New Roman" w:hAnsi="Times New Roman" w:cs="Times New Roman"/>
          <w:color w:val="auto"/>
          <w:sz w:val="24"/>
          <w:szCs w:val="24"/>
          <w:u w:val="none"/>
        </w:rPr>
      </w:pPr>
    </w:p>
    <w:p w:rsidR="00B503C6" w:rsidRDefault="005C033E" w:rsidP="007252CD">
      <w:pPr>
        <w:pStyle w:val="Akapitzlist"/>
        <w:numPr>
          <w:ilvl w:val="0"/>
          <w:numId w:val="24"/>
        </w:numPr>
        <w:spacing w:line="252" w:lineRule="auto"/>
        <w:rPr>
          <w:rStyle w:val="Hipercze"/>
          <w:rFonts w:ascii="Times New Roman" w:hAnsi="Times New Roman" w:cs="Times New Roman"/>
          <w:color w:val="auto"/>
          <w:sz w:val="24"/>
          <w:szCs w:val="24"/>
          <w:u w:val="none"/>
        </w:rPr>
      </w:pPr>
      <w:r>
        <w:rPr>
          <w:rStyle w:val="Hipercze"/>
          <w:rFonts w:ascii="Times New Roman" w:hAnsi="Times New Roman" w:cs="Times New Roman"/>
          <w:color w:val="auto"/>
          <w:sz w:val="24"/>
          <w:szCs w:val="24"/>
          <w:u w:val="none"/>
        </w:rPr>
        <w:t>Zabawa dydaktyczna „Misie, lalki i inne zabawki” – przygotowujemy różne zabawki i prosimy, aby dziecko je nazwało Wypowiadając nazwy zabawek</w:t>
      </w:r>
      <w:r w:rsidR="00B503C6">
        <w:rPr>
          <w:rStyle w:val="Hipercze"/>
          <w:rFonts w:ascii="Times New Roman" w:hAnsi="Times New Roman" w:cs="Times New Roman"/>
          <w:color w:val="auto"/>
          <w:sz w:val="24"/>
          <w:szCs w:val="24"/>
          <w:u w:val="none"/>
        </w:rPr>
        <w:t>,</w:t>
      </w:r>
      <w:r>
        <w:rPr>
          <w:rStyle w:val="Hipercze"/>
          <w:rFonts w:ascii="Times New Roman" w:hAnsi="Times New Roman" w:cs="Times New Roman"/>
          <w:color w:val="auto"/>
          <w:sz w:val="24"/>
          <w:szCs w:val="24"/>
          <w:u w:val="none"/>
        </w:rPr>
        <w:t xml:space="preserve"> dziecko dzieli je</w:t>
      </w:r>
      <w:r w:rsidR="00B503C6">
        <w:rPr>
          <w:rStyle w:val="Hipercze"/>
          <w:rFonts w:ascii="Times New Roman" w:hAnsi="Times New Roman" w:cs="Times New Roman"/>
          <w:color w:val="auto"/>
          <w:sz w:val="24"/>
          <w:szCs w:val="24"/>
          <w:u w:val="none"/>
        </w:rPr>
        <w:t xml:space="preserve"> na sylaby razem z rodzicem, łącząc tę czynność z klaskaniem np. lal-ki, mi-się, </w:t>
      </w:r>
      <w:proofErr w:type="spellStart"/>
      <w:r w:rsidR="00B503C6">
        <w:rPr>
          <w:rStyle w:val="Hipercze"/>
          <w:rFonts w:ascii="Times New Roman" w:hAnsi="Times New Roman" w:cs="Times New Roman"/>
          <w:color w:val="auto"/>
          <w:sz w:val="24"/>
          <w:szCs w:val="24"/>
          <w:u w:val="none"/>
        </w:rPr>
        <w:t>sa-mo-cho-dy</w:t>
      </w:r>
      <w:proofErr w:type="spellEnd"/>
      <w:r w:rsidR="00B503C6">
        <w:rPr>
          <w:rStyle w:val="Hipercze"/>
          <w:rFonts w:ascii="Times New Roman" w:hAnsi="Times New Roman" w:cs="Times New Roman"/>
          <w:color w:val="auto"/>
          <w:sz w:val="24"/>
          <w:szCs w:val="24"/>
          <w:u w:val="none"/>
        </w:rPr>
        <w:t>…..itp. Potem prosimy, aby dziecko je policzyło np. 1 skakanka, 2 lalki, 3 misie. Dzieci wskazują, których zabawek jest najwięcej, a których najmniej.</w:t>
      </w:r>
    </w:p>
    <w:p w:rsidR="007252CD" w:rsidRDefault="0056160E" w:rsidP="007252CD">
      <w:pPr>
        <w:pStyle w:val="Akapitzlist"/>
        <w:numPr>
          <w:ilvl w:val="0"/>
          <w:numId w:val="24"/>
        </w:numPr>
        <w:spacing w:line="252" w:lineRule="auto"/>
        <w:rPr>
          <w:rStyle w:val="Hipercze"/>
          <w:rFonts w:ascii="Times New Roman" w:hAnsi="Times New Roman" w:cs="Times New Roman"/>
          <w:color w:val="auto"/>
          <w:sz w:val="24"/>
          <w:szCs w:val="24"/>
          <w:u w:val="none"/>
        </w:rPr>
      </w:pPr>
      <w:r>
        <w:rPr>
          <w:rStyle w:val="Hipercze"/>
          <w:rFonts w:ascii="Times New Roman" w:hAnsi="Times New Roman" w:cs="Times New Roman"/>
          <w:color w:val="auto"/>
          <w:sz w:val="24"/>
          <w:szCs w:val="24"/>
          <w:u w:val="none"/>
        </w:rPr>
        <w:t>Zabawa z kartą pracy(poniżej) – „</w:t>
      </w:r>
      <w:r w:rsidR="00D30883">
        <w:rPr>
          <w:rStyle w:val="Hipercze"/>
          <w:rFonts w:ascii="Times New Roman" w:hAnsi="Times New Roman" w:cs="Times New Roman"/>
          <w:color w:val="auto"/>
          <w:sz w:val="24"/>
          <w:szCs w:val="24"/>
          <w:u w:val="none"/>
        </w:rPr>
        <w:t>Co nie pasuje i dlaczego?”</w:t>
      </w:r>
    </w:p>
    <w:p w:rsidR="0056160E" w:rsidRDefault="0056160E" w:rsidP="0056160E">
      <w:pPr>
        <w:pStyle w:val="Akapitzlist"/>
        <w:spacing w:line="252" w:lineRule="auto"/>
        <w:rPr>
          <w:rStyle w:val="Hipercze"/>
          <w:rFonts w:ascii="Times New Roman" w:hAnsi="Times New Roman" w:cs="Times New Roman"/>
          <w:color w:val="auto"/>
          <w:sz w:val="24"/>
          <w:szCs w:val="24"/>
          <w:u w:val="none"/>
        </w:rPr>
      </w:pPr>
      <w:r w:rsidRPr="0056160E">
        <w:rPr>
          <w:rStyle w:val="Hipercze"/>
          <w:rFonts w:ascii="Times New Roman" w:hAnsi="Times New Roman" w:cs="Times New Roman"/>
          <w:noProof/>
          <w:color w:val="auto"/>
          <w:sz w:val="24"/>
          <w:szCs w:val="24"/>
          <w:u w:val="none"/>
          <w:lang w:eastAsia="pl-PL"/>
        </w:rPr>
        <w:drawing>
          <wp:inline distT="0" distB="0" distL="0" distR="0">
            <wp:extent cx="4314825" cy="5762625"/>
            <wp:effectExtent l="0" t="0" r="9525" b="9525"/>
            <wp:docPr id="4" name="Obraz 4" descr="C:\Users\iwonasz\Downloads\Screenshot_2020-05-21 1330320_KS_Ksiazka 3-latek_srode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sz\Downloads\Screenshot_2020-05-21 1330320_KS_Ksiazka 3-latek_srodek(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5762625"/>
                    </a:xfrm>
                    <a:prstGeom prst="rect">
                      <a:avLst/>
                    </a:prstGeom>
                    <a:noFill/>
                    <a:ln>
                      <a:noFill/>
                    </a:ln>
                  </pic:spPr>
                </pic:pic>
              </a:graphicData>
            </a:graphic>
          </wp:inline>
        </w:drawing>
      </w:r>
    </w:p>
    <w:p w:rsidR="00E523C6" w:rsidRDefault="00E523C6" w:rsidP="00E523C6">
      <w:pPr>
        <w:pStyle w:val="Akapitzlist"/>
        <w:spacing w:line="252" w:lineRule="auto"/>
        <w:rPr>
          <w:rStyle w:val="Hipercze"/>
          <w:rFonts w:ascii="Times New Roman" w:hAnsi="Times New Roman" w:cs="Times New Roman"/>
          <w:color w:val="auto"/>
          <w:sz w:val="24"/>
          <w:szCs w:val="24"/>
          <w:u w:val="none"/>
        </w:rPr>
      </w:pPr>
    </w:p>
    <w:p w:rsidR="00D30883" w:rsidRDefault="00D30883" w:rsidP="00D30883">
      <w:pPr>
        <w:pStyle w:val="Akapitzlist"/>
        <w:spacing w:line="252" w:lineRule="auto"/>
        <w:rPr>
          <w:rStyle w:val="Hipercze"/>
          <w:rFonts w:ascii="Times New Roman" w:hAnsi="Times New Roman" w:cs="Times New Roman"/>
          <w:color w:val="auto"/>
          <w:sz w:val="24"/>
          <w:szCs w:val="24"/>
          <w:u w:val="none"/>
        </w:rPr>
      </w:pPr>
    </w:p>
    <w:p w:rsidR="00D30883" w:rsidRDefault="00D30883" w:rsidP="00D30883">
      <w:pPr>
        <w:pStyle w:val="Akapitzlist"/>
        <w:spacing w:line="252" w:lineRule="auto"/>
        <w:rPr>
          <w:rStyle w:val="Hipercze"/>
          <w:rFonts w:ascii="Times New Roman" w:hAnsi="Times New Roman" w:cs="Times New Roman"/>
          <w:color w:val="auto"/>
          <w:sz w:val="24"/>
          <w:szCs w:val="24"/>
          <w:u w:val="none"/>
        </w:rPr>
      </w:pPr>
    </w:p>
    <w:p w:rsidR="00D30883" w:rsidRDefault="00D30883" w:rsidP="00D30883">
      <w:pPr>
        <w:pStyle w:val="Akapitzlist"/>
        <w:spacing w:line="252" w:lineRule="auto"/>
        <w:rPr>
          <w:rStyle w:val="Hipercze"/>
          <w:rFonts w:ascii="Times New Roman" w:hAnsi="Times New Roman" w:cs="Times New Roman"/>
          <w:color w:val="auto"/>
          <w:sz w:val="24"/>
          <w:szCs w:val="24"/>
          <w:u w:val="none"/>
        </w:rPr>
      </w:pPr>
    </w:p>
    <w:p w:rsidR="00D30883" w:rsidRDefault="00D30883" w:rsidP="00D30883">
      <w:pPr>
        <w:pStyle w:val="Akapitzlist"/>
        <w:spacing w:line="252" w:lineRule="auto"/>
        <w:rPr>
          <w:rStyle w:val="Hipercze"/>
          <w:rFonts w:ascii="Times New Roman" w:hAnsi="Times New Roman" w:cs="Times New Roman"/>
          <w:color w:val="auto"/>
          <w:sz w:val="24"/>
          <w:szCs w:val="24"/>
          <w:u w:val="none"/>
        </w:rPr>
      </w:pPr>
    </w:p>
    <w:p w:rsidR="00D30883" w:rsidRPr="00D30883" w:rsidRDefault="00D30883" w:rsidP="00D30883">
      <w:pPr>
        <w:pStyle w:val="Akapitzlist"/>
        <w:spacing w:line="252" w:lineRule="auto"/>
        <w:rPr>
          <w:rStyle w:val="Hipercze"/>
          <w:rFonts w:ascii="Times New Roman" w:hAnsi="Times New Roman" w:cs="Times New Roman"/>
          <w:color w:val="auto"/>
          <w:sz w:val="24"/>
          <w:szCs w:val="24"/>
          <w:u w:val="none"/>
        </w:rPr>
      </w:pPr>
    </w:p>
    <w:p w:rsidR="0056160E" w:rsidRPr="00D30883" w:rsidRDefault="0056160E" w:rsidP="00D30883">
      <w:pPr>
        <w:pStyle w:val="Akapitzlist"/>
        <w:numPr>
          <w:ilvl w:val="0"/>
          <w:numId w:val="24"/>
        </w:numPr>
        <w:spacing w:line="252" w:lineRule="auto"/>
        <w:rPr>
          <w:rStyle w:val="Hipercze"/>
          <w:rFonts w:ascii="Times New Roman" w:hAnsi="Times New Roman" w:cs="Times New Roman"/>
          <w:color w:val="auto"/>
          <w:sz w:val="24"/>
          <w:szCs w:val="24"/>
          <w:u w:val="none"/>
        </w:rPr>
      </w:pPr>
      <w:r w:rsidRPr="00D30883">
        <w:rPr>
          <w:rStyle w:val="Hipercze"/>
          <w:rFonts w:ascii="Times New Roman" w:hAnsi="Times New Roman" w:cs="Times New Roman"/>
          <w:color w:val="auto"/>
          <w:sz w:val="24"/>
          <w:szCs w:val="24"/>
          <w:u w:val="none"/>
        </w:rPr>
        <w:lastRenderedPageBreak/>
        <w:t>Zabawa z kartą pracy(poniżej ) – „Znajdź takie same baloniki”</w:t>
      </w:r>
    </w:p>
    <w:p w:rsidR="0056160E" w:rsidRPr="007252CD" w:rsidRDefault="0056160E" w:rsidP="0056160E">
      <w:pPr>
        <w:pStyle w:val="Akapitzlist"/>
        <w:spacing w:line="252" w:lineRule="auto"/>
        <w:rPr>
          <w:rStyle w:val="Hipercze"/>
          <w:rFonts w:ascii="Times New Roman" w:hAnsi="Times New Roman" w:cs="Times New Roman"/>
          <w:color w:val="auto"/>
          <w:sz w:val="24"/>
          <w:szCs w:val="24"/>
          <w:u w:val="none"/>
        </w:rPr>
      </w:pPr>
      <w:r w:rsidRPr="0056160E">
        <w:rPr>
          <w:rStyle w:val="Hipercze"/>
          <w:rFonts w:ascii="Times New Roman" w:hAnsi="Times New Roman" w:cs="Times New Roman"/>
          <w:noProof/>
          <w:color w:val="auto"/>
          <w:sz w:val="24"/>
          <w:szCs w:val="24"/>
          <w:u w:val="none"/>
          <w:lang w:eastAsia="pl-PL"/>
        </w:rPr>
        <w:drawing>
          <wp:inline distT="0" distB="0" distL="0" distR="0">
            <wp:extent cx="5600700" cy="6772275"/>
            <wp:effectExtent l="0" t="0" r="0" b="9525"/>
            <wp:docPr id="5" name="Obraz 5" descr="C:\Users\iwonasz\Downloads\Screenshot_2020-05-21 1340320_Kolorowy start 3-latek karty pracy cz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nasz\Downloads\Screenshot_2020-05-21 1340320_Kolorowy start 3-latek karty pracy cz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6772275"/>
                    </a:xfrm>
                    <a:prstGeom prst="rect">
                      <a:avLst/>
                    </a:prstGeom>
                    <a:noFill/>
                    <a:ln>
                      <a:noFill/>
                    </a:ln>
                  </pic:spPr>
                </pic:pic>
              </a:graphicData>
            </a:graphic>
          </wp:inline>
        </w:drawing>
      </w:r>
    </w:p>
    <w:p w:rsidR="00D30883" w:rsidRDefault="00D30883" w:rsidP="00D30883">
      <w:pPr>
        <w:pStyle w:val="Akapitzlist"/>
        <w:numPr>
          <w:ilvl w:val="0"/>
          <w:numId w:val="24"/>
        </w:numPr>
        <w:spacing w:line="252" w:lineRule="auto"/>
        <w:rPr>
          <w:rFonts w:ascii="Times New Roman" w:hAnsi="Times New Roman" w:cs="Times New Roman"/>
          <w:sz w:val="24"/>
          <w:szCs w:val="24"/>
        </w:rPr>
      </w:pPr>
      <w:r>
        <w:rPr>
          <w:rFonts w:ascii="Times New Roman" w:hAnsi="Times New Roman" w:cs="Times New Roman"/>
          <w:sz w:val="24"/>
          <w:szCs w:val="24"/>
        </w:rPr>
        <w:t>Zabawy ruchowe przy muzyce(linki poniżej)</w:t>
      </w:r>
    </w:p>
    <w:p w:rsidR="00D30883" w:rsidRDefault="00CA01D5" w:rsidP="00D30883">
      <w:pPr>
        <w:pStyle w:val="Akapitzlist"/>
        <w:spacing w:line="252" w:lineRule="auto"/>
        <w:rPr>
          <w:rFonts w:ascii="Times New Roman" w:hAnsi="Times New Roman" w:cs="Times New Roman"/>
          <w:sz w:val="24"/>
          <w:szCs w:val="24"/>
        </w:rPr>
      </w:pPr>
      <w:hyperlink r:id="rId17" w:history="1">
        <w:r w:rsidR="00D30883" w:rsidRPr="00A83627">
          <w:rPr>
            <w:rStyle w:val="Hipercze"/>
            <w:rFonts w:ascii="Times New Roman" w:hAnsi="Times New Roman" w:cs="Times New Roman"/>
            <w:sz w:val="24"/>
            <w:szCs w:val="24"/>
          </w:rPr>
          <w:t>Skaczemy, biegniemy</w:t>
        </w:r>
      </w:hyperlink>
    </w:p>
    <w:p w:rsidR="00D30883" w:rsidRDefault="00CA01D5" w:rsidP="00D30883">
      <w:pPr>
        <w:pStyle w:val="Akapitzlist"/>
        <w:spacing w:line="252" w:lineRule="auto"/>
        <w:rPr>
          <w:rFonts w:ascii="Times New Roman" w:hAnsi="Times New Roman" w:cs="Times New Roman"/>
          <w:sz w:val="24"/>
          <w:szCs w:val="24"/>
        </w:rPr>
      </w:pPr>
      <w:hyperlink r:id="rId18" w:history="1">
        <w:r w:rsidR="00D30883" w:rsidRPr="00A83627">
          <w:rPr>
            <w:rStyle w:val="Hipercze"/>
            <w:rFonts w:ascii="Times New Roman" w:hAnsi="Times New Roman" w:cs="Times New Roman"/>
            <w:sz w:val="24"/>
            <w:szCs w:val="24"/>
          </w:rPr>
          <w:t>Duży i mały skok</w:t>
        </w:r>
      </w:hyperlink>
    </w:p>
    <w:p w:rsidR="00D30883" w:rsidRDefault="00CA01D5" w:rsidP="00D30883">
      <w:pPr>
        <w:pStyle w:val="Akapitzlist"/>
        <w:spacing w:line="252" w:lineRule="auto"/>
        <w:rPr>
          <w:rFonts w:ascii="Times New Roman" w:hAnsi="Times New Roman" w:cs="Times New Roman"/>
          <w:sz w:val="24"/>
          <w:szCs w:val="24"/>
        </w:rPr>
      </w:pPr>
      <w:hyperlink r:id="rId19" w:history="1">
        <w:r w:rsidR="00D30883" w:rsidRPr="00A83627">
          <w:rPr>
            <w:rStyle w:val="Hipercze"/>
            <w:rFonts w:ascii="Times New Roman" w:hAnsi="Times New Roman" w:cs="Times New Roman"/>
            <w:sz w:val="24"/>
            <w:szCs w:val="24"/>
          </w:rPr>
          <w:t>Najpierw skłon</w:t>
        </w:r>
      </w:hyperlink>
    </w:p>
    <w:p w:rsidR="00D30883" w:rsidRDefault="00CA01D5" w:rsidP="00D30883">
      <w:pPr>
        <w:pStyle w:val="Akapitzlist"/>
        <w:spacing w:line="252" w:lineRule="auto"/>
        <w:rPr>
          <w:rFonts w:ascii="Times New Roman" w:hAnsi="Times New Roman" w:cs="Times New Roman"/>
          <w:sz w:val="24"/>
          <w:szCs w:val="24"/>
        </w:rPr>
      </w:pPr>
      <w:hyperlink r:id="rId20" w:history="1">
        <w:r w:rsidR="00D30883" w:rsidRPr="009D33E2">
          <w:rPr>
            <w:rStyle w:val="Hipercze"/>
            <w:rFonts w:ascii="Times New Roman" w:hAnsi="Times New Roman" w:cs="Times New Roman"/>
            <w:sz w:val="24"/>
            <w:szCs w:val="24"/>
          </w:rPr>
          <w:t>Równowaga</w:t>
        </w:r>
      </w:hyperlink>
    </w:p>
    <w:p w:rsidR="009D33E2" w:rsidRPr="00092C20" w:rsidRDefault="00CA01D5" w:rsidP="00D30883">
      <w:pPr>
        <w:pStyle w:val="Akapitzlist"/>
        <w:spacing w:line="252" w:lineRule="auto"/>
        <w:rPr>
          <w:rStyle w:val="Hipercze"/>
          <w:rFonts w:ascii="Times New Roman" w:hAnsi="Times New Roman" w:cs="Times New Roman"/>
          <w:b/>
          <w:color w:val="auto"/>
          <w:sz w:val="24"/>
          <w:szCs w:val="24"/>
          <w:u w:val="none"/>
        </w:rPr>
      </w:pPr>
      <w:hyperlink r:id="rId21" w:history="1">
        <w:r w:rsidR="00D30883" w:rsidRPr="009D33E2">
          <w:rPr>
            <w:rStyle w:val="Hipercze"/>
            <w:rFonts w:ascii="Times New Roman" w:hAnsi="Times New Roman" w:cs="Times New Roman"/>
            <w:sz w:val="24"/>
            <w:szCs w:val="24"/>
          </w:rPr>
          <w:t>Hop do góry</w:t>
        </w:r>
      </w:hyperlink>
    </w:p>
    <w:p w:rsidR="00092C20" w:rsidRPr="00092C20" w:rsidRDefault="00092C20" w:rsidP="00092C20">
      <w:pPr>
        <w:pStyle w:val="Akapitzlist"/>
        <w:spacing w:line="252" w:lineRule="auto"/>
        <w:rPr>
          <w:rStyle w:val="Hipercze"/>
          <w:rFonts w:ascii="Times New Roman" w:hAnsi="Times New Roman" w:cs="Times New Roman"/>
          <w:b/>
          <w:color w:val="auto"/>
          <w:sz w:val="24"/>
          <w:szCs w:val="24"/>
          <w:u w:val="none"/>
        </w:rPr>
      </w:pPr>
    </w:p>
    <w:p w:rsidR="00092C20" w:rsidRDefault="00092C20" w:rsidP="00092C20">
      <w:pPr>
        <w:pStyle w:val="Akapitzlist"/>
        <w:spacing w:line="252" w:lineRule="auto"/>
        <w:rPr>
          <w:rStyle w:val="Hipercze"/>
          <w:rFonts w:ascii="Times New Roman" w:hAnsi="Times New Roman" w:cs="Times New Roman"/>
          <w:b/>
          <w:color w:val="auto"/>
          <w:sz w:val="24"/>
          <w:szCs w:val="24"/>
          <w:u w:val="none"/>
        </w:rPr>
      </w:pPr>
    </w:p>
    <w:p w:rsidR="000A049C" w:rsidRDefault="000A049C" w:rsidP="000A049C">
      <w:pPr>
        <w:pStyle w:val="Akapitzlist"/>
        <w:spacing w:line="252" w:lineRule="auto"/>
        <w:rPr>
          <w:rStyle w:val="Hipercze"/>
          <w:rFonts w:ascii="Times New Roman" w:hAnsi="Times New Roman" w:cs="Times New Roman"/>
          <w:sz w:val="24"/>
          <w:szCs w:val="24"/>
        </w:rPr>
      </w:pPr>
    </w:p>
    <w:p w:rsidR="00A90BFA" w:rsidRDefault="00A90BFA" w:rsidP="00A90BFA">
      <w:pPr>
        <w:pStyle w:val="Akapitzlist"/>
        <w:spacing w:line="252" w:lineRule="auto"/>
      </w:pPr>
    </w:p>
    <w:p w:rsidR="00E751C9" w:rsidRDefault="00E751C9"/>
    <w:sectPr w:rsidR="00E751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yriad Pro">
    <w:altName w:val="Arial"/>
    <w:panose1 w:val="00000000000000000000"/>
    <w:charset w:val="EE"/>
    <w:family w:val="swiss"/>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C2787E"/>
    <w:multiLevelType w:val="hybridMultilevel"/>
    <w:tmpl w:val="6BF095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F9CB82"/>
    <w:multiLevelType w:val="hybridMultilevel"/>
    <w:tmpl w:val="C874E204"/>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15674BE"/>
    <w:multiLevelType w:val="hybridMultilevel"/>
    <w:tmpl w:val="A30EDD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826255"/>
    <w:multiLevelType w:val="hybridMultilevel"/>
    <w:tmpl w:val="97B44B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F24FF9"/>
    <w:multiLevelType w:val="hybridMultilevel"/>
    <w:tmpl w:val="9C74850C"/>
    <w:lvl w:ilvl="0" w:tplc="913C330C">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0CB772DF"/>
    <w:multiLevelType w:val="hybridMultilevel"/>
    <w:tmpl w:val="128E17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503469"/>
    <w:multiLevelType w:val="hybridMultilevel"/>
    <w:tmpl w:val="0F72CC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C32411"/>
    <w:multiLevelType w:val="hybridMultilevel"/>
    <w:tmpl w:val="5072B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E72567"/>
    <w:multiLevelType w:val="hybridMultilevel"/>
    <w:tmpl w:val="727690EC"/>
    <w:lvl w:ilvl="0" w:tplc="D92E6FE8">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C2B2239"/>
    <w:multiLevelType w:val="hybridMultilevel"/>
    <w:tmpl w:val="56124184"/>
    <w:lvl w:ilvl="0" w:tplc="513CEFC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1D8780F"/>
    <w:multiLevelType w:val="hybridMultilevel"/>
    <w:tmpl w:val="B476C1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62236E"/>
    <w:multiLevelType w:val="hybridMultilevel"/>
    <w:tmpl w:val="71D0A18C"/>
    <w:lvl w:ilvl="0" w:tplc="2E2A6008">
      <w:start w:val="1"/>
      <w:numFmt w:val="decimal"/>
      <w:lvlText w:val="%1."/>
      <w:lvlJc w:val="left"/>
      <w:pPr>
        <w:ind w:left="720" w:hanging="360"/>
      </w:pPr>
      <w:rPr>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48F1036F"/>
    <w:multiLevelType w:val="hybridMultilevel"/>
    <w:tmpl w:val="A2ECAF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90A5491"/>
    <w:multiLevelType w:val="hybridMultilevel"/>
    <w:tmpl w:val="E17A983E"/>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D882490"/>
    <w:multiLevelType w:val="hybridMultilevel"/>
    <w:tmpl w:val="9092C2C4"/>
    <w:lvl w:ilvl="0" w:tplc="23D290AC">
      <w:start w:val="1"/>
      <w:numFmt w:val="decimal"/>
      <w:lvlText w:val="%1."/>
      <w:lvlJc w:val="left"/>
      <w:pPr>
        <w:ind w:left="720" w:hanging="360"/>
      </w:pPr>
      <w:rPr>
        <w:rFonts w:ascii="Times New Roman" w:hAnsi="Times New Roman" w:cs="Times New Roman" w:hint="default"/>
        <w:color w:val="auto"/>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EAB4076"/>
    <w:multiLevelType w:val="hybridMultilevel"/>
    <w:tmpl w:val="7DE658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6815CE7"/>
    <w:multiLevelType w:val="hybridMultilevel"/>
    <w:tmpl w:val="9322E7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9A438C8"/>
    <w:multiLevelType w:val="hybridMultilevel"/>
    <w:tmpl w:val="23E42E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AF70D24"/>
    <w:multiLevelType w:val="hybridMultilevel"/>
    <w:tmpl w:val="8FC033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B010A9D"/>
    <w:multiLevelType w:val="hybridMultilevel"/>
    <w:tmpl w:val="0A5E2B8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EE25E82"/>
    <w:multiLevelType w:val="hybridMultilevel"/>
    <w:tmpl w:val="B7466784"/>
    <w:lvl w:ilvl="0" w:tplc="CE9CE32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C721C54"/>
    <w:multiLevelType w:val="hybridMultilevel"/>
    <w:tmpl w:val="4E3E0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73E6933"/>
    <w:multiLevelType w:val="hybridMultilevel"/>
    <w:tmpl w:val="1E5062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9A74B1E"/>
    <w:multiLevelType w:val="hybridMultilevel"/>
    <w:tmpl w:val="7078222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7DB83D79"/>
    <w:multiLevelType w:val="hybridMultilevel"/>
    <w:tmpl w:val="B5B6902A"/>
    <w:lvl w:ilvl="0" w:tplc="2F08C47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7FA5229C"/>
    <w:multiLevelType w:val="hybridMultilevel"/>
    <w:tmpl w:val="A7866C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0"/>
  </w:num>
  <w:num w:numId="9">
    <w:abstractNumId w:val="6"/>
  </w:num>
  <w:num w:numId="10">
    <w:abstractNumId w:val="20"/>
  </w:num>
  <w:num w:numId="11">
    <w:abstractNumId w:val="14"/>
  </w:num>
  <w:num w:numId="12">
    <w:abstractNumId w:val="24"/>
  </w:num>
  <w:num w:numId="13">
    <w:abstractNumId w:val="25"/>
  </w:num>
  <w:num w:numId="14">
    <w:abstractNumId w:val="17"/>
  </w:num>
  <w:num w:numId="15">
    <w:abstractNumId w:val="8"/>
  </w:num>
  <w:num w:numId="16">
    <w:abstractNumId w:val="16"/>
  </w:num>
  <w:num w:numId="17">
    <w:abstractNumId w:val="18"/>
  </w:num>
  <w:num w:numId="18">
    <w:abstractNumId w:val="19"/>
  </w:num>
  <w:num w:numId="19">
    <w:abstractNumId w:val="5"/>
  </w:num>
  <w:num w:numId="20">
    <w:abstractNumId w:val="2"/>
  </w:num>
  <w:num w:numId="21">
    <w:abstractNumId w:val="7"/>
  </w:num>
  <w:num w:numId="22">
    <w:abstractNumId w:val="12"/>
  </w:num>
  <w:num w:numId="23">
    <w:abstractNumId w:val="15"/>
  </w:num>
  <w:num w:numId="24">
    <w:abstractNumId w:val="10"/>
  </w:num>
  <w:num w:numId="25">
    <w:abstractNumId w:val="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BFA"/>
    <w:rsid w:val="00092C20"/>
    <w:rsid w:val="000A049C"/>
    <w:rsid w:val="000A3525"/>
    <w:rsid w:val="00214EEC"/>
    <w:rsid w:val="00222265"/>
    <w:rsid w:val="00232C95"/>
    <w:rsid w:val="00282631"/>
    <w:rsid w:val="0031330F"/>
    <w:rsid w:val="00371040"/>
    <w:rsid w:val="003A21AB"/>
    <w:rsid w:val="003A70DB"/>
    <w:rsid w:val="003B16AD"/>
    <w:rsid w:val="003B37A6"/>
    <w:rsid w:val="003B4703"/>
    <w:rsid w:val="003C4420"/>
    <w:rsid w:val="003C52A2"/>
    <w:rsid w:val="00421A85"/>
    <w:rsid w:val="00486462"/>
    <w:rsid w:val="00491DB9"/>
    <w:rsid w:val="004A1622"/>
    <w:rsid w:val="00521C90"/>
    <w:rsid w:val="005350E6"/>
    <w:rsid w:val="0056160E"/>
    <w:rsid w:val="005C033E"/>
    <w:rsid w:val="005E60B4"/>
    <w:rsid w:val="00623280"/>
    <w:rsid w:val="006704BF"/>
    <w:rsid w:val="0068740E"/>
    <w:rsid w:val="006C6AB3"/>
    <w:rsid w:val="00712718"/>
    <w:rsid w:val="007252CD"/>
    <w:rsid w:val="00795430"/>
    <w:rsid w:val="00796F90"/>
    <w:rsid w:val="007C1251"/>
    <w:rsid w:val="007F7864"/>
    <w:rsid w:val="00880954"/>
    <w:rsid w:val="008B3158"/>
    <w:rsid w:val="008B39C7"/>
    <w:rsid w:val="008C0BEF"/>
    <w:rsid w:val="0093094F"/>
    <w:rsid w:val="00961466"/>
    <w:rsid w:val="00983CE9"/>
    <w:rsid w:val="009B0101"/>
    <w:rsid w:val="009D33E2"/>
    <w:rsid w:val="009F5CFB"/>
    <w:rsid w:val="00A83627"/>
    <w:rsid w:val="00A90BFA"/>
    <w:rsid w:val="00AD5928"/>
    <w:rsid w:val="00B00EB8"/>
    <w:rsid w:val="00B503C6"/>
    <w:rsid w:val="00B73202"/>
    <w:rsid w:val="00B95676"/>
    <w:rsid w:val="00BC18B2"/>
    <w:rsid w:val="00BF6A94"/>
    <w:rsid w:val="00CA01D5"/>
    <w:rsid w:val="00CB6B19"/>
    <w:rsid w:val="00D249DC"/>
    <w:rsid w:val="00D30883"/>
    <w:rsid w:val="00E45699"/>
    <w:rsid w:val="00E523C6"/>
    <w:rsid w:val="00E751C9"/>
    <w:rsid w:val="00E853CA"/>
    <w:rsid w:val="00F926FD"/>
    <w:rsid w:val="00FF06D5"/>
    <w:rsid w:val="00FF49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591645-5C2F-4681-9920-11850928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90BFA"/>
    <w:pPr>
      <w:spacing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90BFA"/>
    <w:rPr>
      <w:color w:val="0563C1" w:themeColor="hyperlink"/>
      <w:u w:val="single"/>
    </w:rPr>
  </w:style>
  <w:style w:type="paragraph" w:styleId="Akapitzlist">
    <w:name w:val="List Paragraph"/>
    <w:basedOn w:val="Normalny"/>
    <w:uiPriority w:val="34"/>
    <w:qFormat/>
    <w:rsid w:val="00A90BFA"/>
    <w:pPr>
      <w:ind w:left="720"/>
      <w:contextualSpacing/>
    </w:pPr>
  </w:style>
  <w:style w:type="paragraph" w:customStyle="1" w:styleId="Default">
    <w:name w:val="Default"/>
    <w:rsid w:val="00A90BFA"/>
    <w:pPr>
      <w:autoSpaceDE w:val="0"/>
      <w:autoSpaceDN w:val="0"/>
      <w:adjustRightInd w:val="0"/>
      <w:spacing w:after="0" w:line="240" w:lineRule="auto"/>
    </w:pPr>
    <w:rPr>
      <w:rFonts w:ascii="Myriad Pro" w:hAnsi="Myriad Pro" w:cs="Myriad Pro"/>
      <w:color w:val="000000"/>
      <w:sz w:val="24"/>
      <w:szCs w:val="24"/>
    </w:rPr>
  </w:style>
  <w:style w:type="paragraph" w:customStyle="1" w:styleId="Pa17">
    <w:name w:val="Pa17"/>
    <w:basedOn w:val="Default"/>
    <w:next w:val="Default"/>
    <w:uiPriority w:val="99"/>
    <w:rsid w:val="00214EEC"/>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5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AJ2p7X31xKU" TargetMode="External"/><Relationship Id="rId18" Type="http://schemas.openxmlformats.org/officeDocument/2006/relationships/hyperlink" Target="https://www.youtube.com/watch?v=InxomdEHL8M&amp;list=OLAK5uy_mf1Nj-ocOGnP_Sszjljlc3P4xYgNxYpW8&amp;index=3" TargetMode="External"/><Relationship Id="rId3" Type="http://schemas.openxmlformats.org/officeDocument/2006/relationships/settings" Target="settings.xml"/><Relationship Id="rId21" Type="http://schemas.openxmlformats.org/officeDocument/2006/relationships/hyperlink" Target="https://www.youtube.com/watch?v=pQjB7kgnQpI&amp;list=OLAK5uy_mf1Nj-ocOGnP_Sszjljlc3P4xYgNxYpW8&amp;index=6" TargetMode="External"/><Relationship Id="rId7" Type="http://schemas.openxmlformats.org/officeDocument/2006/relationships/image" Target="media/image3.jpeg"/><Relationship Id="rId12" Type="http://schemas.openxmlformats.org/officeDocument/2006/relationships/hyperlink" Target="https://www.youtube.com/watch?v=E4tI_GwuGts" TargetMode="External"/><Relationship Id="rId17" Type="http://schemas.openxmlformats.org/officeDocument/2006/relationships/hyperlink" Target="https://www.youtube.com/watch?v=OZTYeTEZ2wA&amp;list=OLAK5uy_mf1Nj-ocOGnP_Sszjljlc3P4xYgNxYpW8&amp;index=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ozI7YcVASgo&amp;list=OLAK5uy_mf1Nj-ocOGnP_Sszjljlc3P4xYgNxYpW8&amp;index=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bc.tvp.pl/18597055/dzien-dziecka"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youtube.com/watch?v=FZ3pj_ZkldQ&amp;list=OLAK5uy_mf1Nj-ocOGnP_Sszjljlc3P4xYgNxYpW8&amp;index=4"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1154</Words>
  <Characters>6928</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iwonasz</dc:creator>
  <cp:keywords/>
  <dc:description/>
  <cp:lastModifiedBy>Magda</cp:lastModifiedBy>
  <cp:revision>2</cp:revision>
  <dcterms:created xsi:type="dcterms:W3CDTF">2020-06-01T11:20:00Z</dcterms:created>
  <dcterms:modified xsi:type="dcterms:W3CDTF">2020-06-01T11:20:00Z</dcterms:modified>
</cp:coreProperties>
</file>